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A06CC0">
        <w:rPr>
          <w:rFonts w:ascii="Bookman Old Style" w:hAnsi="Bookman Old Style"/>
          <w:b/>
          <w:sz w:val="28"/>
          <w:szCs w:val="28"/>
        </w:rPr>
        <w:t>17-1360</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 xml:space="preserve">ESTABLISHING </w:t>
      </w:r>
      <w:r w:rsidR="00130362">
        <w:rPr>
          <w:rFonts w:ascii="Bookman Old Style" w:hAnsi="Bookman Old Style"/>
          <w:u w:val="single"/>
        </w:rPr>
        <w:t>A FUND FOR</w:t>
      </w:r>
      <w:r w:rsidR="00847705">
        <w:rPr>
          <w:rFonts w:ascii="Bookman Old Style" w:hAnsi="Bookman Old Style"/>
          <w:u w:val="single"/>
        </w:rPr>
        <w:t xml:space="preserve"> POLICE DEPARTMENT GRANTS</w:t>
      </w:r>
      <w:r>
        <w:rPr>
          <w:rFonts w:ascii="Bookman Old Style" w:hAnsi="Bookman Old Style"/>
          <w:u w:val="single"/>
        </w:rPr>
        <w:t xml:space="preserve"> </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 xml:space="preserve">the City of Woodburn, Indiana </w:t>
      </w:r>
      <w:r w:rsidR="00130362">
        <w:rPr>
          <w:rFonts w:ascii="Bookman Old Style" w:hAnsi="Bookman Old Style"/>
        </w:rPr>
        <w:t>regulates a police department</w:t>
      </w:r>
      <w:r w:rsidR="004B79A8">
        <w:rPr>
          <w:rFonts w:ascii="Bookman Old Style" w:hAnsi="Bookman Old Style"/>
        </w:rPr>
        <w:t xml:space="preserve"> in accordance with the laws of the State of Indiana;</w:t>
      </w:r>
    </w:p>
    <w:p w:rsidR="00212BCA" w:rsidRDefault="00212BCA">
      <w:pPr>
        <w:rPr>
          <w:rFonts w:ascii="Bookman Old Style" w:hAnsi="Bookman Old Style"/>
        </w:rPr>
      </w:pPr>
      <w:r w:rsidRPr="00D346A9">
        <w:rPr>
          <w:rFonts w:ascii="Bookman Old Style" w:hAnsi="Bookman Old Style"/>
        </w:rPr>
        <w:tab/>
        <w:t>WHEREAS</w:t>
      </w:r>
      <w:r w:rsidR="00130362">
        <w:rPr>
          <w:rFonts w:ascii="Bookman Old Style" w:hAnsi="Bookman Old Style"/>
        </w:rPr>
        <w:t xml:space="preserve">, on occasion this police department may obtain grants </w:t>
      </w:r>
      <w:proofErr w:type="gramStart"/>
      <w:r w:rsidR="00130362">
        <w:rPr>
          <w:rFonts w:ascii="Bookman Old Style" w:hAnsi="Bookman Old Style"/>
        </w:rPr>
        <w:t>in an effort to</w:t>
      </w:r>
      <w:proofErr w:type="gramEnd"/>
      <w:r w:rsidR="00130362">
        <w:rPr>
          <w:rFonts w:ascii="Bookman Old Style" w:hAnsi="Bookman Old Style"/>
        </w:rPr>
        <w:t xml:space="preserve"> subsidize costs associated with day to day operation or as an incentive for potentially affected employees within the department</w:t>
      </w:r>
      <w:r w:rsidR="004B79A8">
        <w:rPr>
          <w:rFonts w:ascii="Bookman Old Style" w:hAnsi="Bookman Old Style"/>
        </w:rPr>
        <w:t>;</w:t>
      </w:r>
    </w:p>
    <w:p w:rsidR="00A0617C" w:rsidRPr="00D346A9" w:rsidRDefault="00A0617C" w:rsidP="00A0617C">
      <w:pPr>
        <w:ind w:firstLine="720"/>
        <w:rPr>
          <w:rFonts w:ascii="Bookman Old Style" w:hAnsi="Bookman Old Style"/>
        </w:rPr>
      </w:pPr>
      <w:r>
        <w:rPr>
          <w:rFonts w:ascii="Bookman Old Style" w:hAnsi="Bookman Old Style"/>
        </w:rPr>
        <w:t xml:space="preserve">WHEREAS, </w:t>
      </w:r>
      <w:r w:rsidR="00130362">
        <w:rPr>
          <w:rFonts w:ascii="Bookman Old Style" w:hAnsi="Bookman Old Style"/>
        </w:rPr>
        <w:t>a distinction should be made regarding which monies spent by the police department were through grants</w:t>
      </w:r>
      <w:r w:rsidR="00B6068F">
        <w:rPr>
          <w:rFonts w:ascii="Bookman Old Style" w:hAnsi="Bookman Old Style"/>
        </w:rPr>
        <w:t>,</w:t>
      </w:r>
      <w:r w:rsidR="00130362">
        <w:rPr>
          <w:rFonts w:ascii="Bookman Old Style" w:hAnsi="Bookman Old Style"/>
        </w:rPr>
        <w:t xml:space="preserve"> for tracking purposes</w:t>
      </w:r>
      <w:r>
        <w:rPr>
          <w:rFonts w:ascii="Bookman Old Style" w:hAnsi="Bookman Old Style"/>
        </w:rPr>
        <w:t>;</w:t>
      </w:r>
    </w:p>
    <w:p w:rsidR="00212BCA" w:rsidRDefault="00212BCA">
      <w:pPr>
        <w:rPr>
          <w:rFonts w:ascii="Bookman Old Style" w:hAnsi="Bookman Old Style"/>
        </w:rPr>
      </w:pPr>
      <w:r w:rsidRPr="00D346A9">
        <w:rPr>
          <w:rFonts w:ascii="Bookman Old Style" w:hAnsi="Bookman Old Style"/>
        </w:rPr>
        <w:tab/>
      </w:r>
      <w:r w:rsidR="00A0617C" w:rsidRPr="00D346A9">
        <w:rPr>
          <w:rFonts w:ascii="Bookman Old Style" w:hAnsi="Bookman Old Style"/>
        </w:rPr>
        <w:t xml:space="preserve">NOW, THEREFORE, </w:t>
      </w:r>
      <w:r w:rsidR="00130362">
        <w:rPr>
          <w:rFonts w:ascii="Bookman Old Style" w:hAnsi="Bookman Old Style"/>
        </w:rPr>
        <w:t>BE IT ORDAINED BY THE COMMON COUNCIL OF THE CITY OF WOODBURN AS FOLLOWS:</w:t>
      </w:r>
    </w:p>
    <w:p w:rsidR="00130362" w:rsidRPr="00D346A9" w:rsidRDefault="00130362">
      <w:pPr>
        <w:rPr>
          <w:rFonts w:ascii="Bookman Old Style" w:hAnsi="Bookman Old Style"/>
        </w:rPr>
      </w:pPr>
      <w:r>
        <w:rPr>
          <w:rFonts w:ascii="Bookman Old Style" w:hAnsi="Bookman Old Style"/>
        </w:rPr>
        <w:t xml:space="preserve">There is created a fund specifically for the receipt and disbursement of monies that arrive to the City of Woodburn as stipulated by grants, be they state, federal or otherwise, that are given to the Woodburn Police Department under terms defined by the specific grant in question. All relevant monies received as described above will </w:t>
      </w:r>
      <w:r w:rsidR="00647565">
        <w:rPr>
          <w:rFonts w:ascii="Bookman Old Style" w:hAnsi="Bookman Old Style"/>
        </w:rPr>
        <w:t>be appropriated and spent, as directed according to Indiana law, by the Department of Local Government Finance or any other relevant department with the authority to direct such matters.</w:t>
      </w:r>
    </w:p>
    <w:p w:rsidR="00CC6B3F" w:rsidRPr="00647565" w:rsidRDefault="00CC6B3F" w:rsidP="00647565">
      <w:pPr>
        <w:jc w:val="both"/>
        <w:rPr>
          <w:rFonts w:ascii="Bookman Old Style" w:hAnsi="Bookman Old Style"/>
        </w:rPr>
      </w:pPr>
      <w:r w:rsidRPr="00647565">
        <w:rPr>
          <w:rFonts w:ascii="Bookman Old Style" w:hAnsi="Bookman Old Style"/>
        </w:rPr>
        <w:t>All parts of previous Ordinance</w:t>
      </w:r>
      <w:r w:rsidR="00647565">
        <w:rPr>
          <w:rFonts w:ascii="Bookman Old Style" w:hAnsi="Bookman Old Style"/>
        </w:rPr>
        <w:t>s</w:t>
      </w:r>
      <w:r w:rsidRPr="00647565">
        <w:rPr>
          <w:rFonts w:ascii="Bookman Old Style" w:hAnsi="Bookman Old Style"/>
        </w:rPr>
        <w:t xml:space="preserve"> in conflict herewith are repealed to the extent of said conflict.</w:t>
      </w:r>
    </w:p>
    <w:p w:rsidR="00CC6B3F" w:rsidRPr="00647565" w:rsidRDefault="00CC6B3F" w:rsidP="00647565">
      <w:pPr>
        <w:jc w:val="both"/>
        <w:rPr>
          <w:rFonts w:ascii="Bookman Old Style" w:hAnsi="Bookman Old Style"/>
        </w:rPr>
      </w:pPr>
      <w:r w:rsidRPr="00647565">
        <w:rPr>
          <w:rFonts w:ascii="Bookman Old Style" w:hAnsi="Bookman Old Style"/>
        </w:rPr>
        <w:t>This Ordinance shall be in full force and effect from and after its passage and approval by the Mayor.</w:t>
      </w:r>
    </w:p>
    <w:p w:rsidR="00347E80" w:rsidRPr="00647565" w:rsidRDefault="00347E80" w:rsidP="00647565">
      <w:pPr>
        <w:jc w:val="both"/>
        <w:rPr>
          <w:rFonts w:ascii="Bookman Old Style" w:hAnsi="Bookman Old Style"/>
        </w:rPr>
      </w:pPr>
      <w:r w:rsidRPr="00647565">
        <w:rPr>
          <w:rFonts w:ascii="Bookman Old Style" w:hAnsi="Bookman Old Style"/>
        </w:rPr>
        <w:t xml:space="preserve">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w:t>
      </w:r>
      <w:proofErr w:type="gramStart"/>
      <w:r w:rsidRPr="00647565">
        <w:rPr>
          <w:rFonts w:ascii="Bookman Old Style" w:hAnsi="Bookman Old Style"/>
        </w:rPr>
        <w:t>as a whole, or</w:t>
      </w:r>
      <w:proofErr w:type="gramEnd"/>
      <w:r w:rsidRPr="00647565">
        <w:rPr>
          <w:rFonts w:ascii="Bookman Old Style" w:hAnsi="Bookman Old Style"/>
        </w:rPr>
        <w:t xml:space="preserve">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E672EE" w:rsidRDefault="00647565" w:rsidP="00E672EE">
      <w:pPr>
        <w:rPr>
          <w:rFonts w:ascii="Bookman Old Style" w:hAnsi="Bookman Old Style"/>
        </w:rPr>
      </w:pPr>
      <w:r>
        <w:rPr>
          <w:rFonts w:ascii="Bookman Old Style" w:hAnsi="Bookman Old Style"/>
        </w:rPr>
        <w:t>Adopted and Resolved this 4</w:t>
      </w:r>
      <w:r w:rsidR="00CC6B3F" w:rsidRPr="00647565">
        <w:rPr>
          <w:rFonts w:ascii="Bookman Old Style" w:hAnsi="Bookman Old Style"/>
        </w:rPr>
        <w:t xml:space="preserve">th day of </w:t>
      </w:r>
      <w:proofErr w:type="gramStart"/>
      <w:r>
        <w:rPr>
          <w:rFonts w:ascii="Bookman Old Style" w:hAnsi="Bookman Old Style"/>
        </w:rPr>
        <w:t>December</w:t>
      </w:r>
      <w:r w:rsidR="009D1275" w:rsidRPr="00647565">
        <w:rPr>
          <w:rFonts w:ascii="Bookman Old Style" w:hAnsi="Bookman Old Style"/>
        </w:rPr>
        <w:t>,</w:t>
      </w:r>
      <w:proofErr w:type="gramEnd"/>
      <w:r w:rsidR="009D1275" w:rsidRPr="00647565">
        <w:rPr>
          <w:rFonts w:ascii="Bookman Old Style" w:hAnsi="Bookman Old Style"/>
        </w:rPr>
        <w:t xml:space="preserve"> 2017</w:t>
      </w:r>
      <w:r w:rsidR="00E672EE" w:rsidRPr="00647565">
        <w:rPr>
          <w:rFonts w:ascii="Bookman Old Style" w:hAnsi="Bookman Old Style"/>
        </w:rPr>
        <w:t>.</w:t>
      </w:r>
    </w:p>
    <w:p w:rsidR="00B21238" w:rsidRDefault="00B21238" w:rsidP="00E672EE">
      <w:pPr>
        <w:rPr>
          <w:rFonts w:ascii="Bookman Old Style" w:hAnsi="Bookman Old Style"/>
        </w:rPr>
      </w:pPr>
    </w:p>
    <w:p w:rsidR="00B21238" w:rsidRPr="00C250CB" w:rsidRDefault="00B21238" w:rsidP="00B2123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C250CB">
        <w:rPr>
          <w:rFonts w:ascii="Times New Roman" w:eastAsia="Times New Roman" w:hAnsi="Times New Roman" w:cs="Times New Roman"/>
          <w:b/>
          <w:bCs/>
          <w:sz w:val="24"/>
          <w:szCs w:val="24"/>
        </w:rPr>
        <w:lastRenderedPageBreak/>
        <w:t>WAIVER OF SECOND READING</w:t>
      </w:r>
    </w:p>
    <w:p w:rsidR="00B21238" w:rsidRPr="00C250CB" w:rsidRDefault="00B21238" w:rsidP="00B2123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B21238" w:rsidRPr="00C250CB" w:rsidRDefault="00B21238" w:rsidP="00B2123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 xml:space="preserve">On motion duly made and seconded, the second reading of the foregoing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unanimously waived and the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deemed effective as of the date of passage.  </w:t>
      </w:r>
    </w:p>
    <w:p w:rsidR="00B21238" w:rsidRPr="00C250CB" w:rsidRDefault="00B21238" w:rsidP="00B2123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B21238" w:rsidRPr="00C250CB" w:rsidRDefault="00B21238" w:rsidP="00B21238">
      <w:pPr>
        <w:spacing w:after="0" w:line="240" w:lineRule="auto"/>
        <w:jc w:val="both"/>
        <w:rPr>
          <w:rFonts w:ascii="Times New Roman" w:eastAsia="Times New Roman" w:hAnsi="Times New Roman" w:cs="Times New Roman"/>
          <w:bCs/>
          <w:sz w:val="24"/>
          <w:szCs w:val="24"/>
        </w:rPr>
      </w:pPr>
    </w:p>
    <w:p w:rsidR="00B21238" w:rsidRPr="00B21238" w:rsidRDefault="00B21238" w:rsidP="00B21238">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rsidR="00B21238" w:rsidRPr="00C250CB" w:rsidRDefault="00B21238" w:rsidP="00B21238">
      <w:pPr>
        <w:spacing w:after="0" w:line="240" w:lineRule="auto"/>
        <w:rPr>
          <w:rFonts w:ascii="Times New Roman" w:eastAsia="Times New Roman" w:hAnsi="Times New Roman" w:cs="Times New Roman"/>
          <w:b/>
          <w:sz w:val="24"/>
          <w:szCs w:val="24"/>
        </w:rPr>
      </w:pPr>
    </w:p>
    <w:p w:rsidR="00B21238" w:rsidRPr="00C250CB" w:rsidRDefault="00B21238" w:rsidP="00B21238">
      <w:pPr>
        <w:spacing w:after="0" w:line="240" w:lineRule="auto"/>
        <w:ind w:left="29"/>
        <w:jc w:val="both"/>
        <w:rPr>
          <w:rFonts w:ascii="Times New Roman" w:eastAsia="Times New Roman" w:hAnsi="Times New Roman" w:cs="Times New Roman"/>
          <w:sz w:val="24"/>
          <w:szCs w:val="24"/>
        </w:rPr>
      </w:pPr>
    </w:p>
    <w:p w:rsidR="00B21238" w:rsidRPr="00C250CB" w:rsidRDefault="00B21238" w:rsidP="00B21238">
      <w:pPr>
        <w:spacing w:after="0" w:line="240" w:lineRule="auto"/>
        <w:ind w:left="29"/>
        <w:jc w:val="both"/>
        <w:rPr>
          <w:rFonts w:ascii="Times New Roman" w:eastAsia="Times New Roman" w:hAnsi="Times New Roman" w:cs="Times New Roman"/>
          <w:sz w:val="24"/>
          <w:szCs w:val="24"/>
        </w:rPr>
      </w:pP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B21238" w:rsidRPr="009D1275" w:rsidRDefault="00B21238" w:rsidP="00B21238">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7D74E7"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009D1275" w:rsidRPr="009D1275">
        <w:rPr>
          <w:rFonts w:ascii="Times New Roman" w:eastAsia="Times New Roman" w:hAnsi="Times New Roman" w:cs="Times New Roman"/>
          <w:sz w:val="24"/>
          <w:szCs w:val="24"/>
        </w:rPr>
        <w:t xml:space="preserve"> passed by the Council is signed and approved </w:t>
      </w:r>
      <w:proofErr w:type="gramStart"/>
      <w:r w:rsidR="009D1275" w:rsidRPr="009D1275">
        <w:rPr>
          <w:rFonts w:ascii="Times New Roman" w:eastAsia="Times New Roman" w:hAnsi="Times New Roman" w:cs="Times New Roman"/>
          <w:sz w:val="24"/>
          <w:szCs w:val="24"/>
        </w:rPr>
        <w:t>( )</w:t>
      </w:r>
      <w:proofErr w:type="gramEnd"/>
      <w:r w:rsidR="009D1275" w:rsidRPr="009D1275">
        <w:rPr>
          <w:rFonts w:ascii="Times New Roman" w:eastAsia="Times New Roman" w:hAnsi="Times New Roman" w:cs="Times New Roman"/>
          <w:sz w:val="24"/>
          <w:szCs w:val="24"/>
        </w:rPr>
        <w:t xml:space="preserve"> / not approved ( ) by me on the same date.</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rsidR="00347E80" w:rsidRPr="00E672EE" w:rsidRDefault="009D1275" w:rsidP="00347E80">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bookmarkStart w:id="0" w:name="_GoBack"/>
      <w:bookmarkEnd w:id="0"/>
    </w:p>
    <w:sectPr w:rsidR="00347E80" w:rsidRPr="00E67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62" w:rsidRDefault="00130362" w:rsidP="009D1275">
      <w:pPr>
        <w:spacing w:after="0" w:line="240" w:lineRule="auto"/>
      </w:pPr>
      <w:r>
        <w:separator/>
      </w:r>
    </w:p>
  </w:endnote>
  <w:endnote w:type="continuationSeparator" w:id="0">
    <w:p w:rsidR="00130362" w:rsidRDefault="00130362"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62" w:rsidRDefault="00E6533E"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17-1360</w:t>
    </w:r>
    <w:r w:rsidR="00130362">
      <w:rPr>
        <w:noProof/>
        <w:color w:val="404040" w:themeColor="text1" w:themeTint="BF"/>
      </w:rPr>
      <w:tab/>
    </w:r>
    <w:r w:rsidR="00130362">
      <w:rPr>
        <w:noProof/>
        <w:color w:val="404040" w:themeColor="text1" w:themeTint="BF"/>
      </w:rPr>
      <w:fldChar w:fldCharType="begin"/>
    </w:r>
    <w:r w:rsidR="00130362">
      <w:rPr>
        <w:noProof/>
        <w:color w:val="404040" w:themeColor="text1" w:themeTint="BF"/>
      </w:rPr>
      <w:instrText xml:space="preserve"> PAGE   \* MERGEFORMAT </w:instrText>
    </w:r>
    <w:r w:rsidR="00130362">
      <w:rPr>
        <w:noProof/>
        <w:color w:val="404040" w:themeColor="text1" w:themeTint="BF"/>
      </w:rPr>
      <w:fldChar w:fldCharType="separate"/>
    </w:r>
    <w:r w:rsidR="00B21238">
      <w:rPr>
        <w:noProof/>
        <w:color w:val="404040" w:themeColor="text1" w:themeTint="BF"/>
      </w:rPr>
      <w:t>2</w:t>
    </w:r>
    <w:r w:rsidR="00130362">
      <w:rPr>
        <w:noProof/>
        <w:color w:val="404040" w:themeColor="text1" w:themeTint="BF"/>
      </w:rPr>
      <w:fldChar w:fldCharType="end"/>
    </w:r>
  </w:p>
  <w:p w:rsidR="00130362" w:rsidRDefault="00130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62" w:rsidRDefault="00130362" w:rsidP="009D1275">
      <w:pPr>
        <w:spacing w:after="0" w:line="240" w:lineRule="auto"/>
      </w:pPr>
      <w:r>
        <w:separator/>
      </w:r>
    </w:p>
  </w:footnote>
  <w:footnote w:type="continuationSeparator" w:id="0">
    <w:p w:rsidR="00130362" w:rsidRDefault="00130362"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22"/>
    <w:rsid w:val="00092624"/>
    <w:rsid w:val="00130362"/>
    <w:rsid w:val="001604D2"/>
    <w:rsid w:val="00212BCA"/>
    <w:rsid w:val="002A7514"/>
    <w:rsid w:val="00337D73"/>
    <w:rsid w:val="00347E80"/>
    <w:rsid w:val="003961FC"/>
    <w:rsid w:val="0049436E"/>
    <w:rsid w:val="004B79A8"/>
    <w:rsid w:val="00524289"/>
    <w:rsid w:val="0056224F"/>
    <w:rsid w:val="005B2ACA"/>
    <w:rsid w:val="00615756"/>
    <w:rsid w:val="00633576"/>
    <w:rsid w:val="0064190C"/>
    <w:rsid w:val="00647565"/>
    <w:rsid w:val="00657612"/>
    <w:rsid w:val="00690782"/>
    <w:rsid w:val="007822DF"/>
    <w:rsid w:val="007D74E7"/>
    <w:rsid w:val="00822921"/>
    <w:rsid w:val="00847705"/>
    <w:rsid w:val="00886C21"/>
    <w:rsid w:val="008A5481"/>
    <w:rsid w:val="008B4622"/>
    <w:rsid w:val="009A4430"/>
    <w:rsid w:val="009A5710"/>
    <w:rsid w:val="009B1917"/>
    <w:rsid w:val="009D1275"/>
    <w:rsid w:val="009F3815"/>
    <w:rsid w:val="00A0617C"/>
    <w:rsid w:val="00A06CC0"/>
    <w:rsid w:val="00A47FCE"/>
    <w:rsid w:val="00B21238"/>
    <w:rsid w:val="00B6068F"/>
    <w:rsid w:val="00BC4CC3"/>
    <w:rsid w:val="00C20FFC"/>
    <w:rsid w:val="00C64FA0"/>
    <w:rsid w:val="00CC6B3F"/>
    <w:rsid w:val="00CD2BB2"/>
    <w:rsid w:val="00CD70E0"/>
    <w:rsid w:val="00D346A9"/>
    <w:rsid w:val="00E6533E"/>
    <w:rsid w:val="00E672EE"/>
    <w:rsid w:val="00E87B43"/>
    <w:rsid w:val="00EB7B82"/>
    <w:rsid w:val="00F22513"/>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2702"/>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677A075E</Template>
  <TotalTime>26</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9</cp:revision>
  <cp:lastPrinted>2016-10-17T13:52:00Z</cp:lastPrinted>
  <dcterms:created xsi:type="dcterms:W3CDTF">2017-11-25T21:24:00Z</dcterms:created>
  <dcterms:modified xsi:type="dcterms:W3CDTF">2017-12-04T22:21:00Z</dcterms:modified>
</cp:coreProperties>
</file>