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10" w:rsidRPr="00D11A8D" w:rsidRDefault="009A5710" w:rsidP="009A5710">
      <w:pPr>
        <w:contextualSpacing/>
        <w:jc w:val="center"/>
        <w:rPr>
          <w:rFonts w:ascii="Bookman Old Style" w:hAnsi="Bookman Old Style"/>
          <w:b/>
          <w:sz w:val="28"/>
          <w:szCs w:val="28"/>
        </w:rPr>
      </w:pPr>
      <w:r>
        <w:rPr>
          <w:rFonts w:ascii="Bookman Old Style" w:hAnsi="Bookman Old Style"/>
          <w:b/>
          <w:sz w:val="28"/>
          <w:szCs w:val="28"/>
        </w:rPr>
        <w:t>ORDINANCE</w:t>
      </w:r>
      <w:r w:rsidRPr="00D11A8D">
        <w:rPr>
          <w:rFonts w:ascii="Bookman Old Style" w:hAnsi="Bookman Old Style"/>
          <w:b/>
          <w:sz w:val="28"/>
          <w:szCs w:val="28"/>
        </w:rPr>
        <w:t xml:space="preserve"> </w:t>
      </w:r>
      <w:r w:rsidR="005101AA">
        <w:rPr>
          <w:rFonts w:ascii="Bookman Old Style" w:hAnsi="Bookman Old Style"/>
          <w:b/>
          <w:sz w:val="28"/>
          <w:szCs w:val="28"/>
        </w:rPr>
        <w:t>17-1361</w:t>
      </w:r>
      <w:bookmarkStart w:id="0" w:name="_GoBack"/>
      <w:bookmarkEnd w:id="0"/>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4B79A8" w:rsidP="009A5710">
      <w:pPr>
        <w:contextualSpacing/>
        <w:jc w:val="center"/>
        <w:rPr>
          <w:rFonts w:ascii="Bookman Old Style" w:hAnsi="Bookman Old Style"/>
          <w:u w:val="single"/>
        </w:rPr>
      </w:pPr>
      <w:r>
        <w:rPr>
          <w:rFonts w:ascii="Bookman Old Style" w:hAnsi="Bookman Old Style"/>
          <w:u w:val="single"/>
        </w:rPr>
        <w:t xml:space="preserve">ESTABLISHING </w:t>
      </w:r>
      <w:r w:rsidR="00130362">
        <w:rPr>
          <w:rFonts w:ascii="Bookman Old Style" w:hAnsi="Bookman Old Style"/>
          <w:u w:val="single"/>
        </w:rPr>
        <w:t xml:space="preserve">A </w:t>
      </w:r>
      <w:r w:rsidR="00345772">
        <w:rPr>
          <w:rFonts w:ascii="Bookman Old Style" w:hAnsi="Bookman Old Style"/>
          <w:u w:val="single"/>
        </w:rPr>
        <w:t xml:space="preserve">LOCAL ROAD AND BRIDGE MATCHING </w:t>
      </w:r>
      <w:r w:rsidR="00130362">
        <w:rPr>
          <w:rFonts w:ascii="Bookman Old Style" w:hAnsi="Bookman Old Style"/>
          <w:u w:val="single"/>
        </w:rPr>
        <w:t xml:space="preserve">FUND </w:t>
      </w:r>
    </w:p>
    <w:p w:rsidR="00345772" w:rsidRDefault="00345772" w:rsidP="0064190C"/>
    <w:p w:rsidR="00A47FCE" w:rsidRPr="00D87A2A" w:rsidRDefault="00212BCA" w:rsidP="00345772">
      <w:pPr>
        <w:ind w:firstLine="720"/>
        <w:rPr>
          <w:rFonts w:ascii="Bookman Old Style" w:hAnsi="Bookman Old Style"/>
          <w:sz w:val="20"/>
          <w:szCs w:val="20"/>
        </w:rPr>
      </w:pPr>
      <w:r w:rsidRPr="00D87A2A">
        <w:rPr>
          <w:rFonts w:ascii="Bookman Old Style" w:hAnsi="Bookman Old Style"/>
          <w:sz w:val="20"/>
          <w:szCs w:val="20"/>
        </w:rPr>
        <w:t xml:space="preserve">WHEREAS, </w:t>
      </w:r>
      <w:r w:rsidR="004B79A8" w:rsidRPr="00D87A2A">
        <w:rPr>
          <w:rFonts w:ascii="Bookman Old Style" w:hAnsi="Bookman Old Style"/>
          <w:sz w:val="20"/>
          <w:szCs w:val="20"/>
        </w:rPr>
        <w:t>the City of Woodburn, Indiana</w:t>
      </w:r>
      <w:r w:rsidR="00345772" w:rsidRPr="00D87A2A">
        <w:rPr>
          <w:rFonts w:ascii="Bookman Old Style" w:hAnsi="Bookman Old Style"/>
          <w:sz w:val="20"/>
          <w:szCs w:val="20"/>
        </w:rPr>
        <w:t>, pursuant to HEA 1001-2016</w:t>
      </w:r>
      <w:r w:rsidR="0066795B" w:rsidRPr="00D87A2A">
        <w:rPr>
          <w:rFonts w:ascii="Bookman Old Style" w:hAnsi="Bookman Old Style"/>
          <w:sz w:val="20"/>
          <w:szCs w:val="20"/>
        </w:rPr>
        <w:t xml:space="preserve"> under section 8-23-30-3 of the Indiana Code,</w:t>
      </w:r>
      <w:r w:rsidR="004B79A8" w:rsidRPr="00D87A2A">
        <w:rPr>
          <w:rFonts w:ascii="Bookman Old Style" w:hAnsi="Bookman Old Style"/>
          <w:sz w:val="20"/>
          <w:szCs w:val="20"/>
        </w:rPr>
        <w:t xml:space="preserve"> </w:t>
      </w:r>
      <w:r w:rsidR="00345772" w:rsidRPr="00D87A2A">
        <w:rPr>
          <w:rFonts w:ascii="Bookman Old Style" w:hAnsi="Bookman Old Style"/>
          <w:sz w:val="20"/>
          <w:szCs w:val="20"/>
        </w:rPr>
        <w:t>is eligible on occasion to apply to the Indiana Department of Transportation (</w:t>
      </w:r>
      <w:r w:rsidR="00D87A2A" w:rsidRPr="00D87A2A">
        <w:rPr>
          <w:rFonts w:ascii="Bookman Old Style" w:hAnsi="Bookman Old Style"/>
          <w:sz w:val="20"/>
          <w:szCs w:val="20"/>
        </w:rPr>
        <w:t>“</w:t>
      </w:r>
      <w:r w:rsidR="00345772" w:rsidRPr="00D87A2A">
        <w:rPr>
          <w:rFonts w:ascii="Bookman Old Style" w:hAnsi="Bookman Old Style"/>
          <w:sz w:val="20"/>
          <w:szCs w:val="20"/>
        </w:rPr>
        <w:t>INDOT</w:t>
      </w:r>
      <w:r w:rsidR="00D87A2A" w:rsidRPr="00D87A2A">
        <w:rPr>
          <w:rFonts w:ascii="Bookman Old Style" w:hAnsi="Bookman Old Style"/>
          <w:sz w:val="20"/>
          <w:szCs w:val="20"/>
        </w:rPr>
        <w:t>”</w:t>
      </w:r>
      <w:r w:rsidR="00345772" w:rsidRPr="00D87A2A">
        <w:rPr>
          <w:rFonts w:ascii="Bookman Old Style" w:hAnsi="Bookman Old Style"/>
          <w:sz w:val="20"/>
          <w:szCs w:val="20"/>
        </w:rPr>
        <w:t>) for a grant from the Local Road and Bridge Matching Grant</w:t>
      </w:r>
      <w:r w:rsidR="004B79A8" w:rsidRPr="00D87A2A">
        <w:rPr>
          <w:rFonts w:ascii="Bookman Old Style" w:hAnsi="Bookman Old Style"/>
          <w:sz w:val="20"/>
          <w:szCs w:val="20"/>
        </w:rPr>
        <w:t>;</w:t>
      </w:r>
    </w:p>
    <w:p w:rsidR="00212BCA" w:rsidRPr="00D87A2A" w:rsidRDefault="00212BCA">
      <w:pPr>
        <w:rPr>
          <w:rFonts w:ascii="Bookman Old Style" w:hAnsi="Bookman Old Style"/>
          <w:sz w:val="20"/>
          <w:szCs w:val="20"/>
        </w:rPr>
      </w:pPr>
      <w:r w:rsidRPr="00D87A2A">
        <w:rPr>
          <w:rFonts w:ascii="Bookman Old Style" w:hAnsi="Bookman Old Style"/>
          <w:sz w:val="20"/>
          <w:szCs w:val="20"/>
        </w:rPr>
        <w:tab/>
        <w:t>WHEREAS</w:t>
      </w:r>
      <w:r w:rsidR="0066795B" w:rsidRPr="00D87A2A">
        <w:rPr>
          <w:rFonts w:ascii="Bookman Old Style" w:hAnsi="Bookman Old Style"/>
          <w:sz w:val="20"/>
          <w:szCs w:val="20"/>
        </w:rPr>
        <w:t xml:space="preserve">, </w:t>
      </w:r>
      <w:proofErr w:type="gramStart"/>
      <w:r w:rsidR="0066795B" w:rsidRPr="00D87A2A">
        <w:rPr>
          <w:rFonts w:ascii="Bookman Old Style" w:hAnsi="Bookman Old Style"/>
          <w:sz w:val="20"/>
          <w:szCs w:val="20"/>
        </w:rPr>
        <w:t>in order to</w:t>
      </w:r>
      <w:proofErr w:type="gramEnd"/>
      <w:r w:rsidR="0066795B" w:rsidRPr="00D87A2A">
        <w:rPr>
          <w:rFonts w:ascii="Bookman Old Style" w:hAnsi="Bookman Old Style"/>
          <w:sz w:val="20"/>
          <w:szCs w:val="20"/>
        </w:rPr>
        <w:t xml:space="preserve"> receive such funds and/or state grants, it is necessary to establish, by ordinance, a fund into which such monies may be placed pending their appropriation and expenditure</w:t>
      </w:r>
      <w:r w:rsidR="004B79A8" w:rsidRPr="00D87A2A">
        <w:rPr>
          <w:rFonts w:ascii="Bookman Old Style" w:hAnsi="Bookman Old Style"/>
          <w:sz w:val="20"/>
          <w:szCs w:val="20"/>
        </w:rPr>
        <w:t>;</w:t>
      </w:r>
    </w:p>
    <w:p w:rsidR="00A0617C" w:rsidRPr="00D87A2A" w:rsidRDefault="00A0617C" w:rsidP="00A0617C">
      <w:pPr>
        <w:ind w:firstLine="720"/>
        <w:rPr>
          <w:rFonts w:ascii="Bookman Old Style" w:hAnsi="Bookman Old Style"/>
          <w:sz w:val="20"/>
          <w:szCs w:val="20"/>
        </w:rPr>
      </w:pPr>
      <w:r w:rsidRPr="00D87A2A">
        <w:rPr>
          <w:rFonts w:ascii="Bookman Old Style" w:hAnsi="Bookman Old Style"/>
          <w:sz w:val="20"/>
          <w:szCs w:val="20"/>
        </w:rPr>
        <w:t xml:space="preserve">WHEREAS, </w:t>
      </w:r>
      <w:r w:rsidR="0066795B" w:rsidRPr="00D87A2A">
        <w:rPr>
          <w:rFonts w:ascii="Bookman Old Style" w:hAnsi="Bookman Old Style"/>
          <w:sz w:val="20"/>
          <w:szCs w:val="20"/>
        </w:rPr>
        <w:t>the City of Woodburn, Indiana, is required under revisions to 8-23-30-6 of the Indiana Code, as summarized by the State Board of Accounts (</w:t>
      </w:r>
      <w:r w:rsidR="00D87A2A" w:rsidRPr="00D87A2A">
        <w:rPr>
          <w:rFonts w:ascii="Bookman Old Style" w:hAnsi="Bookman Old Style"/>
          <w:sz w:val="20"/>
          <w:szCs w:val="20"/>
        </w:rPr>
        <w:t>“</w:t>
      </w:r>
      <w:r w:rsidR="0066795B" w:rsidRPr="00D87A2A">
        <w:rPr>
          <w:rFonts w:ascii="Bookman Old Style" w:hAnsi="Bookman Old Style"/>
          <w:sz w:val="20"/>
          <w:szCs w:val="20"/>
        </w:rPr>
        <w:t>SBOA</w:t>
      </w:r>
      <w:r w:rsidR="00D87A2A" w:rsidRPr="00D87A2A">
        <w:rPr>
          <w:rFonts w:ascii="Bookman Old Style" w:hAnsi="Bookman Old Style"/>
          <w:sz w:val="20"/>
          <w:szCs w:val="20"/>
        </w:rPr>
        <w:t>”</w:t>
      </w:r>
      <w:r w:rsidR="0066795B" w:rsidRPr="00D87A2A">
        <w:rPr>
          <w:rFonts w:ascii="Bookman Old Style" w:hAnsi="Bookman Old Style"/>
          <w:sz w:val="20"/>
          <w:szCs w:val="20"/>
        </w:rPr>
        <w:t>) in a memo sent May 19</w:t>
      </w:r>
      <w:r w:rsidR="0066795B" w:rsidRPr="00D87A2A">
        <w:rPr>
          <w:rFonts w:ascii="Bookman Old Style" w:hAnsi="Bookman Old Style"/>
          <w:sz w:val="20"/>
          <w:szCs w:val="20"/>
          <w:vertAlign w:val="superscript"/>
        </w:rPr>
        <w:t>th</w:t>
      </w:r>
      <w:r w:rsidR="0066795B" w:rsidRPr="00D87A2A">
        <w:rPr>
          <w:rFonts w:ascii="Bookman Old Style" w:hAnsi="Bookman Old Style"/>
          <w:sz w:val="20"/>
          <w:szCs w:val="20"/>
        </w:rPr>
        <w:t>, 2017, to provide matching funds from “any money the unit is authorized to use for a local road or bridge project”</w:t>
      </w:r>
      <w:r w:rsidRPr="00D87A2A">
        <w:rPr>
          <w:rFonts w:ascii="Bookman Old Style" w:hAnsi="Bookman Old Style"/>
          <w:sz w:val="20"/>
          <w:szCs w:val="20"/>
        </w:rPr>
        <w:t>;</w:t>
      </w:r>
    </w:p>
    <w:p w:rsidR="00212BCA" w:rsidRPr="00D87A2A" w:rsidRDefault="00212BCA">
      <w:pPr>
        <w:rPr>
          <w:rFonts w:ascii="Bookman Old Style" w:hAnsi="Bookman Old Style"/>
          <w:sz w:val="20"/>
          <w:szCs w:val="20"/>
        </w:rPr>
      </w:pPr>
      <w:r w:rsidRPr="00D87A2A">
        <w:rPr>
          <w:rFonts w:ascii="Bookman Old Style" w:hAnsi="Bookman Old Style"/>
          <w:sz w:val="20"/>
          <w:szCs w:val="20"/>
        </w:rPr>
        <w:tab/>
      </w:r>
      <w:r w:rsidR="00A0617C" w:rsidRPr="00D87A2A">
        <w:rPr>
          <w:rFonts w:ascii="Bookman Old Style" w:hAnsi="Bookman Old Style"/>
          <w:sz w:val="20"/>
          <w:szCs w:val="20"/>
        </w:rPr>
        <w:t xml:space="preserve">NOW, THEREFORE, </w:t>
      </w:r>
      <w:r w:rsidR="00130362" w:rsidRPr="00D87A2A">
        <w:rPr>
          <w:rFonts w:ascii="Bookman Old Style" w:hAnsi="Bookman Old Style"/>
          <w:sz w:val="20"/>
          <w:szCs w:val="20"/>
        </w:rPr>
        <w:t>BE IT ORDAINED BY THE COMMON COUNCIL OF THE CITY OF WOODBURN AS FOLLOWS:</w:t>
      </w:r>
    </w:p>
    <w:p w:rsidR="00130362" w:rsidRPr="00D87A2A" w:rsidRDefault="00130362">
      <w:pPr>
        <w:rPr>
          <w:rFonts w:ascii="Bookman Old Style" w:hAnsi="Bookman Old Style"/>
          <w:sz w:val="20"/>
          <w:szCs w:val="20"/>
        </w:rPr>
      </w:pPr>
      <w:r w:rsidRPr="00D87A2A">
        <w:rPr>
          <w:rFonts w:ascii="Bookman Old Style" w:hAnsi="Bookman Old Style"/>
          <w:sz w:val="20"/>
          <w:szCs w:val="20"/>
        </w:rPr>
        <w:t xml:space="preserve">There is created a </w:t>
      </w:r>
      <w:r w:rsidR="0066795B" w:rsidRPr="00D87A2A">
        <w:rPr>
          <w:rFonts w:ascii="Bookman Old Style" w:hAnsi="Bookman Old Style"/>
          <w:sz w:val="20"/>
          <w:szCs w:val="20"/>
        </w:rPr>
        <w:t xml:space="preserve">non-reverting </w:t>
      </w:r>
      <w:r w:rsidRPr="00D87A2A">
        <w:rPr>
          <w:rFonts w:ascii="Bookman Old Style" w:hAnsi="Bookman Old Style"/>
          <w:sz w:val="20"/>
          <w:szCs w:val="20"/>
        </w:rPr>
        <w:t xml:space="preserve">fund </w:t>
      </w:r>
      <w:r w:rsidR="00D87A2A" w:rsidRPr="00D87A2A">
        <w:rPr>
          <w:rFonts w:ascii="Bookman Old Style" w:hAnsi="Bookman Old Style"/>
          <w:sz w:val="20"/>
          <w:szCs w:val="20"/>
        </w:rPr>
        <w:t xml:space="preserve">to be known as the Local Road and Bridge Matching Grant Fund (“Fund”) </w:t>
      </w:r>
      <w:r w:rsidR="007D4B70">
        <w:rPr>
          <w:rFonts w:ascii="Bookman Old Style" w:hAnsi="Bookman Old Style"/>
          <w:sz w:val="20"/>
          <w:szCs w:val="20"/>
        </w:rPr>
        <w:t>hereby</w:t>
      </w:r>
      <w:r w:rsidR="00D87A2A" w:rsidRPr="00D87A2A">
        <w:rPr>
          <w:rFonts w:ascii="Bookman Old Style" w:hAnsi="Bookman Old Style"/>
          <w:sz w:val="20"/>
          <w:szCs w:val="20"/>
        </w:rPr>
        <w:t xml:space="preserve"> established</w:t>
      </w:r>
      <w:r w:rsidR="007D4B70">
        <w:rPr>
          <w:rFonts w:ascii="Bookman Old Style" w:hAnsi="Bookman Old Style"/>
          <w:sz w:val="20"/>
          <w:szCs w:val="20"/>
        </w:rPr>
        <w:t xml:space="preserve"> under the number 258</w:t>
      </w:r>
      <w:r w:rsidR="00D87A2A" w:rsidRPr="00D87A2A">
        <w:rPr>
          <w:rFonts w:ascii="Bookman Old Style" w:hAnsi="Bookman Old Style"/>
          <w:sz w:val="20"/>
          <w:szCs w:val="20"/>
        </w:rPr>
        <w:t xml:space="preserve">. The Fund shall receive monies from INDOT via their Local Road and Bridge Matching Grant Fund, as well as any local match funds transferred from the LOIT Special Distribution Fund, the </w:t>
      </w:r>
      <w:proofErr w:type="gramStart"/>
      <w:r w:rsidR="00D87A2A" w:rsidRPr="00D87A2A">
        <w:rPr>
          <w:rFonts w:ascii="Bookman Old Style" w:hAnsi="Bookman Old Style"/>
          <w:sz w:val="20"/>
          <w:szCs w:val="20"/>
        </w:rPr>
        <w:t>Rainy Day</w:t>
      </w:r>
      <w:proofErr w:type="gramEnd"/>
      <w:r w:rsidR="00D87A2A" w:rsidRPr="00D87A2A">
        <w:rPr>
          <w:rFonts w:ascii="Bookman Old Style" w:hAnsi="Bookman Old Style"/>
          <w:sz w:val="20"/>
          <w:szCs w:val="20"/>
        </w:rPr>
        <w:t xml:space="preserve"> Fund, the Motor Vehicle Highway Fund and any other fund that is eligible for a local road or bridge project as designated by the Common Council through a proper ordinance or resolution as required. Appropriations from the Fund shall be made only </w:t>
      </w:r>
      <w:proofErr w:type="gramStart"/>
      <w:r w:rsidR="00D87A2A" w:rsidRPr="00D87A2A">
        <w:rPr>
          <w:rFonts w:ascii="Bookman Old Style" w:hAnsi="Bookman Old Style"/>
          <w:sz w:val="20"/>
          <w:szCs w:val="20"/>
        </w:rPr>
        <w:t>for the purpose of</w:t>
      </w:r>
      <w:proofErr w:type="gramEnd"/>
      <w:r w:rsidR="00D87A2A" w:rsidRPr="00D87A2A">
        <w:rPr>
          <w:rFonts w:ascii="Bookman Old Style" w:hAnsi="Bookman Old Style"/>
          <w:sz w:val="20"/>
          <w:szCs w:val="20"/>
        </w:rPr>
        <w:t xml:space="preserve"> expenditures authorized or provided for by guidelines established and approved by the Community Crossings Grant program and must be approved by the Department of Local Government Finance (“DLGF”) according to their </w:t>
      </w:r>
      <w:r w:rsidR="00D87A2A">
        <w:rPr>
          <w:rFonts w:ascii="Bookman Old Style" w:hAnsi="Bookman Old Style"/>
          <w:sz w:val="20"/>
          <w:szCs w:val="20"/>
        </w:rPr>
        <w:t xml:space="preserve">established </w:t>
      </w:r>
      <w:r w:rsidR="00D87A2A" w:rsidRPr="00D87A2A">
        <w:rPr>
          <w:rFonts w:ascii="Bookman Old Style" w:hAnsi="Bookman Old Style"/>
          <w:sz w:val="20"/>
          <w:szCs w:val="20"/>
        </w:rPr>
        <w:t>procedures.</w:t>
      </w:r>
    </w:p>
    <w:p w:rsidR="00CC6B3F" w:rsidRPr="00D87A2A" w:rsidRDefault="00CC6B3F" w:rsidP="00647565">
      <w:pPr>
        <w:jc w:val="both"/>
        <w:rPr>
          <w:rFonts w:ascii="Bookman Old Style" w:hAnsi="Bookman Old Style"/>
          <w:sz w:val="20"/>
          <w:szCs w:val="20"/>
        </w:rPr>
      </w:pPr>
      <w:r w:rsidRPr="00D87A2A">
        <w:rPr>
          <w:rFonts w:ascii="Bookman Old Style" w:hAnsi="Bookman Old Style"/>
          <w:sz w:val="20"/>
          <w:szCs w:val="20"/>
        </w:rPr>
        <w:t>All parts of previous Ordinance</w:t>
      </w:r>
      <w:r w:rsidR="00647565" w:rsidRPr="00D87A2A">
        <w:rPr>
          <w:rFonts w:ascii="Bookman Old Style" w:hAnsi="Bookman Old Style"/>
          <w:sz w:val="20"/>
          <w:szCs w:val="20"/>
        </w:rPr>
        <w:t>s</w:t>
      </w:r>
      <w:r w:rsidRPr="00D87A2A">
        <w:rPr>
          <w:rFonts w:ascii="Bookman Old Style" w:hAnsi="Bookman Old Style"/>
          <w:sz w:val="20"/>
          <w:szCs w:val="20"/>
        </w:rPr>
        <w:t xml:space="preserve"> in conflict herewith are repealed to the extent of said conflict.</w:t>
      </w:r>
    </w:p>
    <w:p w:rsidR="00CC6B3F" w:rsidRPr="00D87A2A" w:rsidRDefault="00CC6B3F" w:rsidP="00647565">
      <w:pPr>
        <w:jc w:val="both"/>
        <w:rPr>
          <w:rFonts w:ascii="Bookman Old Style" w:hAnsi="Bookman Old Style"/>
          <w:sz w:val="20"/>
          <w:szCs w:val="20"/>
        </w:rPr>
      </w:pPr>
      <w:r w:rsidRPr="00D87A2A">
        <w:rPr>
          <w:rFonts w:ascii="Bookman Old Style" w:hAnsi="Bookman Old Style"/>
          <w:sz w:val="20"/>
          <w:szCs w:val="20"/>
        </w:rPr>
        <w:t>This Ordinance shall be in full force and effect from and after its passage and approval by the Mayor.</w:t>
      </w:r>
    </w:p>
    <w:p w:rsidR="00C20FFC" w:rsidRPr="00D87A2A" w:rsidRDefault="00347E80" w:rsidP="00D87A2A">
      <w:pPr>
        <w:jc w:val="both"/>
        <w:rPr>
          <w:rFonts w:ascii="Bookman Old Style" w:hAnsi="Bookman Old Style"/>
          <w:sz w:val="20"/>
          <w:szCs w:val="20"/>
        </w:rPr>
      </w:pPr>
      <w:r w:rsidRPr="00D87A2A">
        <w:rPr>
          <w:rFonts w:ascii="Bookman Old Style" w:hAnsi="Bookman Old Style"/>
          <w:sz w:val="20"/>
          <w:szCs w:val="20"/>
        </w:rPr>
        <w:t xml:space="preserve">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w:t>
      </w:r>
      <w:proofErr w:type="gramStart"/>
      <w:r w:rsidRPr="00D87A2A">
        <w:rPr>
          <w:rFonts w:ascii="Bookman Old Style" w:hAnsi="Bookman Old Style"/>
          <w:sz w:val="20"/>
          <w:szCs w:val="20"/>
        </w:rPr>
        <w:t>as a whole, or</w:t>
      </w:r>
      <w:proofErr w:type="gramEnd"/>
      <w:r w:rsidRPr="00D87A2A">
        <w:rPr>
          <w:rFonts w:ascii="Bookman Old Style" w:hAnsi="Bookman Old Style"/>
          <w:sz w:val="20"/>
          <w:szCs w:val="20"/>
        </w:rPr>
        <w:t xml:space="preserve"> any other portion thereof other than that portion so declared to be invalid, and for this purpose the provisions of this Ordinance are h</w:t>
      </w:r>
      <w:r w:rsidR="00D87A2A" w:rsidRPr="00D87A2A">
        <w:rPr>
          <w:rFonts w:ascii="Bookman Old Style" w:hAnsi="Bookman Old Style"/>
          <w:sz w:val="20"/>
          <w:szCs w:val="20"/>
        </w:rPr>
        <w:t>ereby declared to be severable.</w:t>
      </w:r>
    </w:p>
    <w:p w:rsidR="00E672EE" w:rsidRPr="00647565" w:rsidRDefault="00D87A2A" w:rsidP="00E672EE">
      <w:pPr>
        <w:rPr>
          <w:rFonts w:ascii="Bookman Old Style" w:hAnsi="Bookman Old Style"/>
        </w:rPr>
      </w:pPr>
      <w:r w:rsidRPr="00D87A2A">
        <w:rPr>
          <w:rFonts w:ascii="Bookman Old Style" w:hAnsi="Bookman Old Style"/>
          <w:sz w:val="20"/>
          <w:szCs w:val="20"/>
        </w:rPr>
        <w:t>Adopted and Resolved this 18</w:t>
      </w:r>
      <w:r w:rsidR="00CC6B3F" w:rsidRPr="00D87A2A">
        <w:rPr>
          <w:rFonts w:ascii="Bookman Old Style" w:hAnsi="Bookman Old Style"/>
          <w:sz w:val="20"/>
          <w:szCs w:val="20"/>
        </w:rPr>
        <w:t xml:space="preserve">th day of </w:t>
      </w:r>
      <w:proofErr w:type="gramStart"/>
      <w:r w:rsidR="00647565" w:rsidRPr="00D87A2A">
        <w:rPr>
          <w:rFonts w:ascii="Bookman Old Style" w:hAnsi="Bookman Old Style"/>
          <w:sz w:val="20"/>
          <w:szCs w:val="20"/>
        </w:rPr>
        <w:t>December</w:t>
      </w:r>
      <w:r w:rsidR="009D1275" w:rsidRPr="00D87A2A">
        <w:rPr>
          <w:rFonts w:ascii="Bookman Old Style" w:hAnsi="Bookman Old Style"/>
          <w:sz w:val="20"/>
          <w:szCs w:val="20"/>
        </w:rPr>
        <w:t>,</w:t>
      </w:r>
      <w:proofErr w:type="gramEnd"/>
      <w:r w:rsidR="009D1275" w:rsidRPr="00D87A2A">
        <w:rPr>
          <w:rFonts w:ascii="Bookman Old Style" w:hAnsi="Bookman Old Style"/>
          <w:sz w:val="20"/>
          <w:szCs w:val="20"/>
        </w:rPr>
        <w:t xml:space="preserve"> 2017</w:t>
      </w:r>
      <w:r w:rsidR="00E672EE" w:rsidRPr="00D87A2A">
        <w:rPr>
          <w:rFonts w:ascii="Bookman Old Style" w:hAnsi="Bookman Old Style"/>
          <w:sz w:val="20"/>
          <w:szCs w:val="20"/>
        </w:rPr>
        <w:t>.</w:t>
      </w:r>
    </w:p>
    <w:p w:rsidR="00337D73" w:rsidRDefault="00337D73" w:rsidP="00E672EE">
      <w:pPr>
        <w:rPr>
          <w:rFonts w:ascii="Times New Roman" w:hAnsi="Times New Roman" w:cs="Times New Roman"/>
          <w:b/>
          <w:sz w:val="24"/>
          <w:szCs w:val="24"/>
        </w:rPr>
      </w:pPr>
    </w:p>
    <w:p w:rsidR="00FF2FE6" w:rsidRPr="00C250CB" w:rsidRDefault="00FF2FE6" w:rsidP="00FF2FE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C250CB">
        <w:rPr>
          <w:rFonts w:ascii="Times New Roman" w:eastAsia="Times New Roman" w:hAnsi="Times New Roman" w:cs="Times New Roman"/>
          <w:b/>
          <w:bCs/>
          <w:sz w:val="24"/>
          <w:szCs w:val="24"/>
        </w:rPr>
        <w:lastRenderedPageBreak/>
        <w:t>WAIVER OF SECOND READING</w:t>
      </w:r>
    </w:p>
    <w:p w:rsidR="00FF2FE6" w:rsidRPr="00C250CB" w:rsidRDefault="00FF2FE6" w:rsidP="00FF2FE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FF2FE6" w:rsidRPr="00C250CB" w:rsidRDefault="00FF2FE6" w:rsidP="00FF2FE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ab/>
        <w:t xml:space="preserve">On motion duly made and seconded, the second reading of the foregoing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unanimously waived</w:t>
      </w:r>
      <w:r w:rsidR="00E10D6D">
        <w:rPr>
          <w:rFonts w:ascii="Times New Roman" w:eastAsia="Times New Roman" w:hAnsi="Times New Roman" w:cs="Times New Roman"/>
          <w:sz w:val="24"/>
          <w:szCs w:val="24"/>
        </w:rPr>
        <w:t>. After a motion to adopt</w:t>
      </w:r>
      <w:r w:rsidRPr="00C250CB">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w:t>
      </w:r>
      <w:r w:rsidR="00E10D6D">
        <w:rPr>
          <w:rFonts w:ascii="Times New Roman" w:eastAsia="Times New Roman" w:hAnsi="Times New Roman" w:cs="Times New Roman"/>
          <w:sz w:val="24"/>
          <w:szCs w:val="24"/>
        </w:rPr>
        <w:t xml:space="preserve">properly made, the results of which are below, the Ordinance was </w:t>
      </w:r>
      <w:r w:rsidRPr="00C250CB">
        <w:rPr>
          <w:rFonts w:ascii="Times New Roman" w:eastAsia="Times New Roman" w:hAnsi="Times New Roman" w:cs="Times New Roman"/>
          <w:sz w:val="24"/>
          <w:szCs w:val="24"/>
        </w:rPr>
        <w:t>deemed effe</w:t>
      </w:r>
      <w:r w:rsidR="00E10D6D">
        <w:rPr>
          <w:rFonts w:ascii="Times New Roman" w:eastAsia="Times New Roman" w:hAnsi="Times New Roman" w:cs="Times New Roman"/>
          <w:sz w:val="24"/>
          <w:szCs w:val="24"/>
        </w:rPr>
        <w:t>ctive as of the date of passage due to a majority vote of yea and approval of the Mayor.</w:t>
      </w:r>
      <w:r w:rsidRPr="00C250CB">
        <w:rPr>
          <w:rFonts w:ascii="Times New Roman" w:eastAsia="Times New Roman" w:hAnsi="Times New Roman" w:cs="Times New Roman"/>
          <w:sz w:val="24"/>
          <w:szCs w:val="24"/>
        </w:rPr>
        <w:t xml:space="preserve">  </w:t>
      </w:r>
    </w:p>
    <w:p w:rsidR="00FF2FE6" w:rsidRPr="00C250CB" w:rsidRDefault="00FF2FE6" w:rsidP="00FF2FE6">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FF2FE6" w:rsidRPr="00C250CB" w:rsidRDefault="00FF2FE6" w:rsidP="00FF2FE6">
      <w:pPr>
        <w:spacing w:after="0" w:line="240" w:lineRule="auto"/>
        <w:jc w:val="both"/>
        <w:rPr>
          <w:rFonts w:ascii="Times New Roman" w:eastAsia="Times New Roman" w:hAnsi="Times New Roman" w:cs="Times New Roman"/>
          <w:bCs/>
          <w:sz w:val="24"/>
          <w:szCs w:val="24"/>
        </w:rPr>
      </w:pPr>
    </w:p>
    <w:p w:rsidR="00FF2FE6" w:rsidRPr="00B21238" w:rsidRDefault="00FF2FE6" w:rsidP="00FF2FE6">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rsidR="00FF2FE6" w:rsidRPr="00C250CB" w:rsidRDefault="00FF2FE6" w:rsidP="00FF2FE6">
      <w:pPr>
        <w:spacing w:after="0" w:line="240" w:lineRule="auto"/>
        <w:rPr>
          <w:rFonts w:ascii="Times New Roman" w:eastAsia="Times New Roman" w:hAnsi="Times New Roman" w:cs="Times New Roman"/>
          <w:b/>
          <w:sz w:val="24"/>
          <w:szCs w:val="24"/>
        </w:rPr>
      </w:pPr>
    </w:p>
    <w:p w:rsidR="00FF2FE6" w:rsidRPr="00C250CB" w:rsidRDefault="00FF2FE6" w:rsidP="00FF2FE6">
      <w:pPr>
        <w:spacing w:after="0" w:line="240" w:lineRule="auto"/>
        <w:ind w:left="29"/>
        <w:jc w:val="both"/>
        <w:rPr>
          <w:rFonts w:ascii="Times New Roman" w:eastAsia="Times New Roman" w:hAnsi="Times New Roman" w:cs="Times New Roman"/>
          <w:sz w:val="24"/>
          <w:szCs w:val="24"/>
        </w:rPr>
      </w:pPr>
    </w:p>
    <w:p w:rsidR="00FF2FE6" w:rsidRPr="00C250CB" w:rsidRDefault="00FF2FE6" w:rsidP="00FF2FE6">
      <w:pPr>
        <w:spacing w:after="0" w:line="240" w:lineRule="auto"/>
        <w:ind w:left="29"/>
        <w:jc w:val="both"/>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Daniel Watts, Councilman</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Mike </w:t>
      </w:r>
      <w:proofErr w:type="spellStart"/>
      <w:r w:rsidRPr="009D1275">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Councilman</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Dean </w:t>
      </w:r>
      <w:proofErr w:type="spellStart"/>
      <w:r w:rsidRPr="009D1275">
        <w:rPr>
          <w:rFonts w:ascii="Times New Roman" w:eastAsia="Times New Roman" w:hAnsi="Times New Roman" w:cs="Times New Roman"/>
          <w:sz w:val="24"/>
          <w:szCs w:val="24"/>
        </w:rPr>
        <w:t>Gerig</w:t>
      </w:r>
      <w:proofErr w:type="spellEnd"/>
      <w:r w:rsidRPr="009D1275">
        <w:rPr>
          <w:rFonts w:ascii="Times New Roman" w:eastAsia="Times New Roman" w:hAnsi="Times New Roman" w:cs="Times New Roman"/>
          <w:sz w:val="24"/>
          <w:szCs w:val="24"/>
        </w:rPr>
        <w:t>, Councilman</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John Renner, Councilman</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Councilman</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Pr="009D1275">
        <w:rPr>
          <w:rFonts w:ascii="Times New Roman" w:eastAsia="Times New Roman" w:hAnsi="Times New Roman" w:cs="Times New Roman"/>
          <w:sz w:val="24"/>
          <w:szCs w:val="24"/>
        </w:rPr>
        <w:t xml:space="preserve"> passed by the Council is signed and approved </w:t>
      </w:r>
      <w:proofErr w:type="gramStart"/>
      <w:r w:rsidRPr="009D1275">
        <w:rPr>
          <w:rFonts w:ascii="Times New Roman" w:eastAsia="Times New Roman" w:hAnsi="Times New Roman" w:cs="Times New Roman"/>
          <w:sz w:val="24"/>
          <w:szCs w:val="24"/>
        </w:rPr>
        <w:t>( )</w:t>
      </w:r>
      <w:proofErr w:type="gramEnd"/>
      <w:r w:rsidRPr="009D1275">
        <w:rPr>
          <w:rFonts w:ascii="Times New Roman" w:eastAsia="Times New Roman" w:hAnsi="Times New Roman" w:cs="Times New Roman"/>
          <w:sz w:val="24"/>
          <w:szCs w:val="24"/>
        </w:rPr>
        <w:t xml:space="preserve"> / not approved ( ) by me on the same date.</w:t>
      </w: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0" w:line="240" w:lineRule="auto"/>
        <w:rPr>
          <w:rFonts w:ascii="Times New Roman" w:eastAsia="Times New Roman" w:hAnsi="Times New Roman" w:cs="Times New Roman"/>
          <w:sz w:val="24"/>
          <w:szCs w:val="24"/>
        </w:rPr>
      </w:pPr>
    </w:p>
    <w:p w:rsidR="00FF2FE6" w:rsidRPr="009D1275" w:rsidRDefault="00FF2FE6" w:rsidP="00FF2FE6">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rsidR="00347E80" w:rsidRPr="00E672EE" w:rsidRDefault="00FF2FE6" w:rsidP="00FF2FE6">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sectPr w:rsidR="00347E80" w:rsidRPr="00E672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7A7" w:rsidRDefault="00B267A7" w:rsidP="009D1275">
      <w:pPr>
        <w:spacing w:after="0" w:line="240" w:lineRule="auto"/>
      </w:pPr>
      <w:r>
        <w:separator/>
      </w:r>
    </w:p>
  </w:endnote>
  <w:endnote w:type="continuationSeparator" w:id="0">
    <w:p w:rsidR="00B267A7" w:rsidRDefault="00B267A7"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7A7" w:rsidRDefault="00B267A7"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17-1361</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E10D6D">
      <w:rPr>
        <w:noProof/>
        <w:color w:val="404040" w:themeColor="text1" w:themeTint="BF"/>
      </w:rPr>
      <w:t>2</w:t>
    </w:r>
    <w:r>
      <w:rPr>
        <w:noProof/>
        <w:color w:val="404040" w:themeColor="text1" w:themeTint="BF"/>
      </w:rPr>
      <w:fldChar w:fldCharType="end"/>
    </w:r>
  </w:p>
  <w:p w:rsidR="00B267A7" w:rsidRDefault="00B26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7A7" w:rsidRDefault="00B267A7" w:rsidP="009D1275">
      <w:pPr>
        <w:spacing w:after="0" w:line="240" w:lineRule="auto"/>
      </w:pPr>
      <w:r>
        <w:separator/>
      </w:r>
    </w:p>
  </w:footnote>
  <w:footnote w:type="continuationSeparator" w:id="0">
    <w:p w:rsidR="00B267A7" w:rsidRDefault="00B267A7"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22"/>
    <w:rsid w:val="00092624"/>
    <w:rsid w:val="00130362"/>
    <w:rsid w:val="001604D2"/>
    <w:rsid w:val="00212BCA"/>
    <w:rsid w:val="002A7514"/>
    <w:rsid w:val="00337D73"/>
    <w:rsid w:val="00345772"/>
    <w:rsid w:val="00347E80"/>
    <w:rsid w:val="003961FC"/>
    <w:rsid w:val="0049436E"/>
    <w:rsid w:val="004B79A8"/>
    <w:rsid w:val="005101AA"/>
    <w:rsid w:val="00524289"/>
    <w:rsid w:val="0056224F"/>
    <w:rsid w:val="005B2ACA"/>
    <w:rsid w:val="00615756"/>
    <w:rsid w:val="00633576"/>
    <w:rsid w:val="0064190C"/>
    <w:rsid w:val="00647565"/>
    <w:rsid w:val="00657612"/>
    <w:rsid w:val="0066795B"/>
    <w:rsid w:val="00690782"/>
    <w:rsid w:val="007822DF"/>
    <w:rsid w:val="007D4B70"/>
    <w:rsid w:val="007D74E7"/>
    <w:rsid w:val="00822921"/>
    <w:rsid w:val="00847705"/>
    <w:rsid w:val="00886C21"/>
    <w:rsid w:val="008A5481"/>
    <w:rsid w:val="008B4622"/>
    <w:rsid w:val="009A4430"/>
    <w:rsid w:val="009A5710"/>
    <w:rsid w:val="009B1917"/>
    <w:rsid w:val="009D1275"/>
    <w:rsid w:val="009F3815"/>
    <w:rsid w:val="00A0617C"/>
    <w:rsid w:val="00A06CC0"/>
    <w:rsid w:val="00A47FCE"/>
    <w:rsid w:val="00B267A7"/>
    <w:rsid w:val="00B6068F"/>
    <w:rsid w:val="00BC4CC3"/>
    <w:rsid w:val="00C20FFC"/>
    <w:rsid w:val="00C64FA0"/>
    <w:rsid w:val="00CC6B3F"/>
    <w:rsid w:val="00CD2BB2"/>
    <w:rsid w:val="00CD70E0"/>
    <w:rsid w:val="00D346A9"/>
    <w:rsid w:val="00D87A2A"/>
    <w:rsid w:val="00E10D6D"/>
    <w:rsid w:val="00E6533E"/>
    <w:rsid w:val="00E672EE"/>
    <w:rsid w:val="00E87B43"/>
    <w:rsid w:val="00EB7B82"/>
    <w:rsid w:val="00F22513"/>
    <w:rsid w:val="00FD09AF"/>
    <w:rsid w:val="00FF2FE6"/>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9DC1"/>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2F8C1245</Template>
  <TotalTime>37</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7</cp:revision>
  <cp:lastPrinted>2016-10-17T13:52:00Z</cp:lastPrinted>
  <dcterms:created xsi:type="dcterms:W3CDTF">2017-12-02T17:07:00Z</dcterms:created>
  <dcterms:modified xsi:type="dcterms:W3CDTF">2017-12-14T20:00:00Z</dcterms:modified>
</cp:coreProperties>
</file>