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F125B2" w:rsidRPr="0004165E">
        <w:rPr>
          <w:rFonts w:ascii="Baskerville Old Face" w:hAnsi="Baskerville Old Face"/>
          <w:noProof/>
        </w:rPr>
        <w:t>N/A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E21AD" w:rsidRPr="007B212C" w:rsidRDefault="007B212C" w:rsidP="007B212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661AF4" w:rsidRPr="00661AF4" w:rsidRDefault="00661AF4" w:rsidP="00661AF4">
      <w:pPr>
        <w:rPr>
          <w:rFonts w:ascii="Baskerville Old Face" w:hAnsi="Baskerville Old Face"/>
          <w:noProof/>
        </w:rPr>
      </w:pPr>
    </w:p>
    <w:p w:rsidR="007B212C" w:rsidRDefault="007B212C" w:rsidP="0004165E">
      <w:pPr>
        <w:contextualSpacing/>
        <w:rPr>
          <w:rFonts w:ascii="Britannic Bold" w:hAnsi="Britannic Bold"/>
          <w:noProof/>
        </w:rPr>
      </w:pPr>
    </w:p>
    <w:p w:rsidR="007B212C" w:rsidRDefault="007B212C" w:rsidP="0004165E">
      <w:pPr>
        <w:contextualSpacing/>
        <w:rPr>
          <w:rFonts w:ascii="Britannic Bold" w:hAnsi="Britannic Bold"/>
          <w:noProof/>
        </w:rPr>
      </w:pPr>
    </w:p>
    <w:p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7B212C" w:rsidRDefault="007B212C" w:rsidP="007B212C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Modify Employee Benefits Policy</w:t>
      </w:r>
    </w:p>
    <w:p w:rsidR="00C654C8" w:rsidRDefault="00C654C8" w:rsidP="007B212C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 #42</w:t>
      </w:r>
      <w:r w:rsidR="00E56B6D">
        <w:rPr>
          <w:rFonts w:ascii="Baskerville Old Face" w:hAnsi="Baskerville Old Face"/>
          <w:noProof/>
        </w:rPr>
        <w:t xml:space="preserve"> and #43</w:t>
      </w:r>
    </w:p>
    <w:p w:rsidR="007B212C" w:rsidRDefault="007B212C" w:rsidP="0004165E">
      <w:pPr>
        <w:contextualSpacing/>
        <w:rPr>
          <w:rFonts w:ascii="Britannic Bold" w:hAnsi="Britannic Bold"/>
          <w:noProof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B212C">
        <w:rPr>
          <w:rFonts w:ascii="Berlin Sans FB Demi" w:hAnsi="Berlin Sans FB Demi" w:cs="Andalus"/>
          <w:sz w:val="20"/>
          <w:szCs w:val="20"/>
        </w:rPr>
        <w:t>JUNE 3</w:t>
      </w:r>
      <w:r w:rsidR="007B212C" w:rsidRPr="007B212C">
        <w:rPr>
          <w:rFonts w:ascii="Berlin Sans FB Demi" w:hAnsi="Berlin Sans FB Demi" w:cs="Andalus"/>
          <w:sz w:val="20"/>
          <w:szCs w:val="20"/>
          <w:vertAlign w:val="superscript"/>
        </w:rPr>
        <w:t>RD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661AF4" w:rsidRPr="007B212C" w:rsidRDefault="007B212C" w:rsidP="007B212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5F3011" w:rsidRPr="005F3011" w:rsidRDefault="005F3011" w:rsidP="005F3011">
      <w:pPr>
        <w:pStyle w:val="ListParagraph"/>
        <w:rPr>
          <w:rFonts w:ascii="Baskerville Old Face" w:hAnsi="Baskerville Old Face"/>
          <w:noProof/>
        </w:rPr>
      </w:pPr>
    </w:p>
    <w:p w:rsidR="007B212C" w:rsidRDefault="007B212C" w:rsidP="0004165E">
      <w:pPr>
        <w:contextualSpacing/>
        <w:rPr>
          <w:rFonts w:ascii="Britannic Bold" w:hAnsi="Britannic Bold"/>
          <w:noProof/>
        </w:rPr>
      </w:pPr>
    </w:p>
    <w:p w:rsidR="007B212C" w:rsidRDefault="007B212C" w:rsidP="0004165E">
      <w:pPr>
        <w:contextualSpacing/>
        <w:rPr>
          <w:rFonts w:ascii="Britannic Bold" w:hAnsi="Britannic Bold"/>
          <w:noProof/>
        </w:rPr>
      </w:pPr>
    </w:p>
    <w:p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1E21AD" w:rsidRDefault="007B212C" w:rsidP="007B212C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Modify Employee Benefits Policy</w:t>
      </w:r>
    </w:p>
    <w:p w:rsidR="007B212C" w:rsidRDefault="007B212C" w:rsidP="007B212C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</w:t>
      </w:r>
      <w:r w:rsidR="002E34C7">
        <w:rPr>
          <w:rFonts w:ascii="Baskerville Old Face" w:hAnsi="Baskerville Old Face"/>
          <w:noProof/>
        </w:rPr>
        <w:t>1371</w:t>
      </w:r>
      <w:r>
        <w:rPr>
          <w:rFonts w:ascii="Baskerville Old Face" w:hAnsi="Baskerville Old Face"/>
          <w:noProof/>
        </w:rPr>
        <w:t xml:space="preserve"> (Employee Handbook)</w:t>
      </w:r>
    </w:p>
    <w:p w:rsidR="00941F84" w:rsidRPr="007B212C" w:rsidRDefault="00941F84" w:rsidP="007B212C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19-1372 (Rezoning 23100 Tile Mill Road)</w:t>
      </w:r>
    </w:p>
    <w:p w:rsidR="00661AF4" w:rsidRDefault="00661AF4" w:rsidP="0004165E">
      <w:pPr>
        <w:contextualSpacing/>
        <w:rPr>
          <w:rFonts w:ascii="Baskerville Old Face" w:hAnsi="Baskerville Old Face"/>
          <w:noProof/>
        </w:rPr>
      </w:pPr>
    </w:p>
    <w:p w:rsidR="00661AF4" w:rsidRPr="003C1598" w:rsidRDefault="00661AF4" w:rsidP="0004165E">
      <w:pPr>
        <w:contextualSpacing/>
        <w:rPr>
          <w:rFonts w:ascii="Baskerville Old Face" w:hAnsi="Baskerville Old Face"/>
          <w:noProof/>
        </w:rPr>
      </w:pPr>
    </w:p>
    <w:p w:rsidR="00B63C6F" w:rsidRPr="00F17D21" w:rsidRDefault="00B63C6F" w:rsidP="00661AF4">
      <w:pPr>
        <w:pStyle w:val="ListParagraph"/>
        <w:rPr>
          <w:rFonts w:ascii="Baskerville Old Face" w:hAnsi="Baskerville Old Face"/>
          <w:noProof/>
        </w:rPr>
      </w:pPr>
    </w:p>
    <w:sectPr w:rsidR="00B63C6F" w:rsidRPr="00F17D21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9BB"/>
    <w:multiLevelType w:val="hybridMultilevel"/>
    <w:tmpl w:val="E5B62D98"/>
    <w:lvl w:ilvl="0" w:tplc="64DCA3E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17A"/>
    <w:multiLevelType w:val="hybridMultilevel"/>
    <w:tmpl w:val="1D9AF100"/>
    <w:lvl w:ilvl="0" w:tplc="B61E41D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45C4"/>
    <w:multiLevelType w:val="hybridMultilevel"/>
    <w:tmpl w:val="21DEC1EC"/>
    <w:lvl w:ilvl="0" w:tplc="A3600E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32F62"/>
    <w:multiLevelType w:val="hybridMultilevel"/>
    <w:tmpl w:val="C2FE3496"/>
    <w:lvl w:ilvl="0" w:tplc="228A54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E1DC7"/>
    <w:multiLevelType w:val="hybridMultilevel"/>
    <w:tmpl w:val="F970F2C0"/>
    <w:lvl w:ilvl="0" w:tplc="B2E8DD8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14520"/>
    <w:multiLevelType w:val="hybridMultilevel"/>
    <w:tmpl w:val="7D36F052"/>
    <w:lvl w:ilvl="0" w:tplc="482C408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8"/>
  </w:num>
  <w:num w:numId="4">
    <w:abstractNumId w:val="45"/>
  </w:num>
  <w:num w:numId="5">
    <w:abstractNumId w:val="2"/>
  </w:num>
  <w:num w:numId="6">
    <w:abstractNumId w:val="5"/>
  </w:num>
  <w:num w:numId="7">
    <w:abstractNumId w:val="25"/>
  </w:num>
  <w:num w:numId="8">
    <w:abstractNumId w:val="27"/>
  </w:num>
  <w:num w:numId="9">
    <w:abstractNumId w:val="44"/>
  </w:num>
  <w:num w:numId="10">
    <w:abstractNumId w:val="1"/>
  </w:num>
  <w:num w:numId="11">
    <w:abstractNumId w:val="0"/>
  </w:num>
  <w:num w:numId="12">
    <w:abstractNumId w:val="38"/>
  </w:num>
  <w:num w:numId="13">
    <w:abstractNumId w:val="3"/>
  </w:num>
  <w:num w:numId="14">
    <w:abstractNumId w:val="41"/>
  </w:num>
  <w:num w:numId="15">
    <w:abstractNumId w:val="11"/>
  </w:num>
  <w:num w:numId="16">
    <w:abstractNumId w:val="32"/>
  </w:num>
  <w:num w:numId="17">
    <w:abstractNumId w:val="21"/>
  </w:num>
  <w:num w:numId="18">
    <w:abstractNumId w:val="9"/>
  </w:num>
  <w:num w:numId="19">
    <w:abstractNumId w:val="6"/>
  </w:num>
  <w:num w:numId="20">
    <w:abstractNumId w:val="28"/>
  </w:num>
  <w:num w:numId="21">
    <w:abstractNumId w:val="12"/>
  </w:num>
  <w:num w:numId="22">
    <w:abstractNumId w:val="22"/>
  </w:num>
  <w:num w:numId="23">
    <w:abstractNumId w:val="37"/>
  </w:num>
  <w:num w:numId="24">
    <w:abstractNumId w:val="4"/>
  </w:num>
  <w:num w:numId="25">
    <w:abstractNumId w:val="31"/>
  </w:num>
  <w:num w:numId="26">
    <w:abstractNumId w:val="36"/>
  </w:num>
  <w:num w:numId="27">
    <w:abstractNumId w:val="46"/>
  </w:num>
  <w:num w:numId="28">
    <w:abstractNumId w:val="13"/>
  </w:num>
  <w:num w:numId="29">
    <w:abstractNumId w:val="20"/>
  </w:num>
  <w:num w:numId="30">
    <w:abstractNumId w:val="34"/>
  </w:num>
  <w:num w:numId="31">
    <w:abstractNumId w:val="18"/>
  </w:num>
  <w:num w:numId="32">
    <w:abstractNumId w:val="33"/>
  </w:num>
  <w:num w:numId="33">
    <w:abstractNumId w:val="19"/>
  </w:num>
  <w:num w:numId="34">
    <w:abstractNumId w:val="23"/>
  </w:num>
  <w:num w:numId="35">
    <w:abstractNumId w:val="26"/>
  </w:num>
  <w:num w:numId="36">
    <w:abstractNumId w:val="48"/>
  </w:num>
  <w:num w:numId="37">
    <w:abstractNumId w:val="29"/>
  </w:num>
  <w:num w:numId="38">
    <w:abstractNumId w:val="17"/>
  </w:num>
  <w:num w:numId="39">
    <w:abstractNumId w:val="15"/>
  </w:num>
  <w:num w:numId="40">
    <w:abstractNumId w:val="43"/>
  </w:num>
  <w:num w:numId="41">
    <w:abstractNumId w:val="40"/>
  </w:num>
  <w:num w:numId="42">
    <w:abstractNumId w:val="24"/>
  </w:num>
  <w:num w:numId="43">
    <w:abstractNumId w:val="39"/>
  </w:num>
  <w:num w:numId="44">
    <w:abstractNumId w:val="7"/>
  </w:num>
  <w:num w:numId="45">
    <w:abstractNumId w:val="14"/>
  </w:num>
  <w:num w:numId="46">
    <w:abstractNumId w:val="16"/>
  </w:num>
  <w:num w:numId="47">
    <w:abstractNumId w:val="35"/>
  </w:num>
  <w:num w:numId="48">
    <w:abstractNumId w:val="4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21AD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E34C7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959D3"/>
    <w:rsid w:val="003A4326"/>
    <w:rsid w:val="003B2AA7"/>
    <w:rsid w:val="003C1598"/>
    <w:rsid w:val="003D00A6"/>
    <w:rsid w:val="003F0509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7540"/>
    <w:rsid w:val="00661AF4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D1EC4"/>
    <w:rsid w:val="008E1FCD"/>
    <w:rsid w:val="008F4AAA"/>
    <w:rsid w:val="00901226"/>
    <w:rsid w:val="009046F9"/>
    <w:rsid w:val="009050A8"/>
    <w:rsid w:val="00907FF1"/>
    <w:rsid w:val="009112BF"/>
    <w:rsid w:val="00912558"/>
    <w:rsid w:val="00913114"/>
    <w:rsid w:val="00924D26"/>
    <w:rsid w:val="009350CC"/>
    <w:rsid w:val="00941F84"/>
    <w:rsid w:val="00947384"/>
    <w:rsid w:val="00952608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42EB"/>
    <w:rsid w:val="009F78E7"/>
    <w:rsid w:val="00A10700"/>
    <w:rsid w:val="00A45971"/>
    <w:rsid w:val="00A57963"/>
    <w:rsid w:val="00A601F1"/>
    <w:rsid w:val="00A64DBB"/>
    <w:rsid w:val="00A711A1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56B6D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."/>
  <w:listSeparator w:val=","/>
  <w14:docId w14:val="00F56C3E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01EA-6F6D-4D30-AB16-6B577BD9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2019-05-03T14:07:00Z</cp:lastPrinted>
  <dcterms:created xsi:type="dcterms:W3CDTF">2019-05-27T16:50:00Z</dcterms:created>
  <dcterms:modified xsi:type="dcterms:W3CDTF">2019-05-31T15:43:00Z</dcterms:modified>
</cp:coreProperties>
</file>