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2FCB" w14:textId="16BFC6E2" w:rsidR="009A5710" w:rsidRPr="00D11A8D" w:rsidRDefault="00260C91"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w:t>
      </w:r>
      <w:r w:rsidR="009A5710">
        <w:rPr>
          <w:rFonts w:ascii="Bookman Old Style" w:hAnsi="Bookman Old Style"/>
          <w:b/>
          <w:sz w:val="28"/>
          <w:szCs w:val="28"/>
        </w:rPr>
        <w:t>RDINANCE</w:t>
      </w:r>
      <w:r w:rsidR="009A5710" w:rsidRPr="00D11A8D">
        <w:rPr>
          <w:rFonts w:ascii="Bookman Old Style" w:hAnsi="Bookman Old Style"/>
          <w:b/>
          <w:sz w:val="28"/>
          <w:szCs w:val="28"/>
        </w:rPr>
        <w:t xml:space="preserve"> </w:t>
      </w:r>
      <w:r w:rsidR="00613517">
        <w:rPr>
          <w:rFonts w:ascii="Bookman Old Style" w:hAnsi="Bookman Old Style"/>
          <w:b/>
          <w:sz w:val="28"/>
          <w:szCs w:val="28"/>
        </w:rPr>
        <w:t>20</w:t>
      </w:r>
      <w:r w:rsidR="006627C7">
        <w:rPr>
          <w:rFonts w:ascii="Bookman Old Style" w:hAnsi="Bookman Old Style"/>
          <w:b/>
          <w:sz w:val="28"/>
          <w:szCs w:val="28"/>
        </w:rPr>
        <w:t>-13</w:t>
      </w:r>
      <w:r w:rsidR="00613517">
        <w:rPr>
          <w:rFonts w:ascii="Bookman Old Style" w:hAnsi="Bookman Old Style"/>
          <w:b/>
          <w:sz w:val="28"/>
          <w:szCs w:val="28"/>
        </w:rPr>
        <w:t>88</w:t>
      </w:r>
    </w:p>
    <w:p w14:paraId="25FC38AB" w14:textId="77777777" w:rsidR="009A5710" w:rsidRPr="00D11A8D" w:rsidRDefault="009A5710" w:rsidP="009A5710">
      <w:pPr>
        <w:contextualSpacing/>
        <w:rPr>
          <w:rFonts w:ascii="Bookman Old Style" w:hAnsi="Bookman Old Style"/>
        </w:rPr>
      </w:pPr>
    </w:p>
    <w:p w14:paraId="5816BB41" w14:textId="77777777"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14:paraId="7B1AA339" w14:textId="77777777"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THE SALARIES TO BE PAID TO THE </w:t>
      </w:r>
    </w:p>
    <w:p w14:paraId="47F4B027" w14:textId="77777777" w:rsidR="009A5710" w:rsidRPr="00D11A8D" w:rsidRDefault="0049436E" w:rsidP="0049436E">
      <w:pPr>
        <w:contextualSpacing/>
        <w:jc w:val="center"/>
        <w:rPr>
          <w:rFonts w:ascii="Bookman Old Style" w:hAnsi="Bookman Old Style"/>
          <w:u w:val="single"/>
        </w:rPr>
      </w:pPr>
      <w:r>
        <w:rPr>
          <w:rFonts w:ascii="Bookman Old Style" w:hAnsi="Bookman Old Style"/>
          <w:u w:val="single"/>
        </w:rPr>
        <w:t>ELECTED OFFICIALS OF THE CITY OF WOODBURN, INDIANA PER IC 36-4-7-2</w:t>
      </w:r>
      <w:r w:rsidR="004B79A8">
        <w:rPr>
          <w:rFonts w:ascii="Bookman Old Style" w:hAnsi="Bookman Old Style"/>
          <w:u w:val="single"/>
        </w:rPr>
        <w:t xml:space="preserve"> </w:t>
      </w:r>
    </w:p>
    <w:p w14:paraId="1116981F" w14:textId="77777777" w:rsidR="009A5710" w:rsidRDefault="009A5710"/>
    <w:p w14:paraId="2AD68979" w14:textId="77777777"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14:paraId="0364A0E1" w14:textId="6DF8CEA9"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64190C">
        <w:rPr>
          <w:rFonts w:ascii="Bookman Old Style" w:hAnsi="Bookman Old Style"/>
        </w:rPr>
        <w:t xml:space="preserve">elected </w:t>
      </w:r>
      <w:r w:rsidR="004B79A8">
        <w:rPr>
          <w:rFonts w:ascii="Bookman Old Style" w:hAnsi="Bookman Old Style"/>
        </w:rPr>
        <w:t>officials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64190C">
        <w:rPr>
          <w:rFonts w:ascii="Bookman Old Style" w:hAnsi="Bookman Old Style"/>
        </w:rPr>
        <w:t>elected officials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6627C7">
        <w:rPr>
          <w:rFonts w:ascii="Bookman Old Style" w:hAnsi="Bookman Old Style"/>
        </w:rPr>
        <w:t>, 20</w:t>
      </w:r>
      <w:r w:rsidR="00173CC5">
        <w:rPr>
          <w:rFonts w:ascii="Bookman Old Style" w:hAnsi="Bookman Old Style"/>
        </w:rPr>
        <w:t>2</w:t>
      </w:r>
      <w:r w:rsidR="00613517">
        <w:rPr>
          <w:rFonts w:ascii="Bookman Old Style" w:hAnsi="Bookman Old Style"/>
        </w:rPr>
        <w:t>1</w:t>
      </w:r>
      <w:r w:rsidR="004B79A8">
        <w:rPr>
          <w:rFonts w:ascii="Bookman Old Style" w:hAnsi="Bookman Old Style"/>
        </w:rPr>
        <w:t>, should be determined by an Ordinance duly and properly adopted by t</w:t>
      </w:r>
      <w:r w:rsidR="00AC4969">
        <w:rPr>
          <w:rFonts w:ascii="Bookman Old Style" w:hAnsi="Bookman Old Style"/>
        </w:rPr>
        <w:t>he Common Council before November</w:t>
      </w:r>
      <w:r w:rsidR="00613517">
        <w:rPr>
          <w:rFonts w:ascii="Bookman Old Style" w:hAnsi="Bookman Old Style"/>
        </w:rPr>
        <w:t xml:space="preserve"> </w:t>
      </w:r>
      <w:r w:rsidR="004B79A8">
        <w:rPr>
          <w:rFonts w:ascii="Bookman Old Style" w:hAnsi="Bookman Old Style"/>
        </w:rPr>
        <w:t>1</w:t>
      </w:r>
      <w:r w:rsidR="004B79A8" w:rsidRPr="004B79A8">
        <w:rPr>
          <w:rFonts w:ascii="Bookman Old Style" w:hAnsi="Bookman Old Style"/>
          <w:vertAlign w:val="superscript"/>
        </w:rPr>
        <w:t>st</w:t>
      </w:r>
      <w:r w:rsidR="006627C7">
        <w:rPr>
          <w:rFonts w:ascii="Bookman Old Style" w:hAnsi="Bookman Old Style"/>
        </w:rPr>
        <w:t>, 20</w:t>
      </w:r>
      <w:r w:rsidR="00613517">
        <w:rPr>
          <w:rFonts w:ascii="Bookman Old Style" w:hAnsi="Bookman Old Style"/>
        </w:rPr>
        <w:t>20</w:t>
      </w:r>
      <w:r w:rsidR="004B79A8">
        <w:rPr>
          <w:rFonts w:ascii="Bookman Old Style" w:hAnsi="Bookman Old Style"/>
        </w:rPr>
        <w:t>;</w:t>
      </w:r>
    </w:p>
    <w:p w14:paraId="467C9AE0" w14:textId="7A753C44" w:rsidR="002B62D7" w:rsidRPr="00D346A9" w:rsidRDefault="002B62D7">
      <w:pPr>
        <w:rPr>
          <w:rFonts w:ascii="Bookman Old Style" w:hAnsi="Bookman Old Style"/>
        </w:rPr>
      </w:pPr>
      <w:r>
        <w:rPr>
          <w:rFonts w:ascii="Bookman Old Style" w:hAnsi="Bookman Old Style"/>
        </w:rPr>
        <w:tab/>
        <w:t>WHEREAS, discussion occurred among the Common Council and member</w:t>
      </w:r>
      <w:r w:rsidR="006627C7">
        <w:rPr>
          <w:rFonts w:ascii="Bookman Old Style" w:hAnsi="Bookman Old Style"/>
        </w:rPr>
        <w:t>s of the audience regarding 20</w:t>
      </w:r>
      <w:r w:rsidR="00173CC5">
        <w:rPr>
          <w:rFonts w:ascii="Bookman Old Style" w:hAnsi="Bookman Old Style"/>
        </w:rPr>
        <w:t>2</w:t>
      </w:r>
      <w:r w:rsidR="00613517">
        <w:rPr>
          <w:rFonts w:ascii="Bookman Old Style" w:hAnsi="Bookman Old Style"/>
        </w:rPr>
        <w:t>1</w:t>
      </w:r>
      <w:r>
        <w:rPr>
          <w:rFonts w:ascii="Bookman Old Style" w:hAnsi="Bookman Old Style"/>
        </w:rPr>
        <w:t xml:space="preserve"> </w:t>
      </w:r>
      <w:r w:rsidR="006627C7">
        <w:rPr>
          <w:rFonts w:ascii="Bookman Old Style" w:hAnsi="Bookman Old Style"/>
        </w:rPr>
        <w:t xml:space="preserve">salaries on the September </w:t>
      </w:r>
      <w:r w:rsidR="00613517">
        <w:rPr>
          <w:rFonts w:ascii="Bookman Old Style" w:hAnsi="Bookman Old Style"/>
        </w:rPr>
        <w:t>21</w:t>
      </w:r>
      <w:r w:rsidR="00613517" w:rsidRPr="00613517">
        <w:rPr>
          <w:rFonts w:ascii="Bookman Old Style" w:hAnsi="Bookman Old Style"/>
          <w:vertAlign w:val="superscript"/>
        </w:rPr>
        <w:t>st</w:t>
      </w:r>
      <w:r w:rsidR="006627C7">
        <w:rPr>
          <w:rFonts w:ascii="Bookman Old Style" w:hAnsi="Bookman Old Style"/>
        </w:rPr>
        <w:t>, 20</w:t>
      </w:r>
      <w:r w:rsidR="00613517">
        <w:rPr>
          <w:rFonts w:ascii="Bookman Old Style" w:hAnsi="Bookman Old Style"/>
        </w:rPr>
        <w:t>20</w:t>
      </w:r>
      <w:r>
        <w:rPr>
          <w:rFonts w:ascii="Bookman Old Style" w:hAnsi="Bookman Old Style"/>
        </w:rPr>
        <w:t xml:space="preserve"> meeting;</w:t>
      </w:r>
    </w:p>
    <w:p w14:paraId="354E53A0" w14:textId="77777777" w:rsidR="00212BCA" w:rsidRPr="00D346A9" w:rsidRDefault="00212BCA">
      <w:pPr>
        <w:rPr>
          <w:rFonts w:ascii="Bookman Old Style" w:hAnsi="Bookman Old Style"/>
        </w:rPr>
      </w:pPr>
      <w:r w:rsidRPr="00D346A9">
        <w:rPr>
          <w:rFonts w:ascii="Bookman Old Style" w:hAnsi="Bookman Old Style"/>
        </w:rPr>
        <w:tab/>
        <w:t xml:space="preserve">NOW, THEREFORE, </w:t>
      </w:r>
      <w:r w:rsidR="002B62D7">
        <w:rPr>
          <w:rFonts w:ascii="Bookman Old Style" w:hAnsi="Bookman Old Style"/>
        </w:rPr>
        <w:t xml:space="preserve">after consideration of presented information, </w:t>
      </w:r>
      <w:r w:rsidRPr="00D346A9">
        <w:rPr>
          <w:rFonts w:ascii="Bookman Old Style" w:hAnsi="Bookman Old Style"/>
        </w:rPr>
        <w:t>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14:paraId="18EAE935" w14:textId="62EE6309" w:rsidR="00A430CB" w:rsidRDefault="00A47FCE" w:rsidP="004D18BA">
      <w:pPr>
        <w:pStyle w:val="ListParagraph"/>
        <w:numPr>
          <w:ilvl w:val="0"/>
          <w:numId w:val="2"/>
        </w:numPr>
      </w:pPr>
      <w:r>
        <w:rPr>
          <w:rFonts w:ascii="Bookman Old Style" w:hAnsi="Bookman Old Style"/>
        </w:rPr>
        <w:t xml:space="preserve">From and after </w:t>
      </w:r>
      <w:r w:rsidR="00AC4969">
        <w:rPr>
          <w:rFonts w:ascii="Bookman Old Style" w:hAnsi="Bookman Old Style"/>
        </w:rPr>
        <w:t xml:space="preserve">the first payroll occurring in </w:t>
      </w:r>
      <w:r w:rsidR="00BC4CC3">
        <w:rPr>
          <w:rFonts w:ascii="Bookman Old Style" w:hAnsi="Bookman Old Style"/>
        </w:rPr>
        <w:t>January</w:t>
      </w:r>
      <w:r w:rsidR="00AC4969">
        <w:rPr>
          <w:rFonts w:ascii="Bookman Old Style" w:hAnsi="Bookman Old Style"/>
        </w:rPr>
        <w:t xml:space="preserve"> </w:t>
      </w:r>
      <w:r w:rsidR="006627C7">
        <w:rPr>
          <w:rFonts w:ascii="Bookman Old Style" w:hAnsi="Bookman Old Style"/>
        </w:rPr>
        <w:t>20</w:t>
      </w:r>
      <w:r w:rsidR="00173CC5">
        <w:rPr>
          <w:rFonts w:ascii="Bookman Old Style" w:hAnsi="Bookman Old Style"/>
        </w:rPr>
        <w:t>2</w:t>
      </w:r>
      <w:r w:rsidR="00613517">
        <w:rPr>
          <w:rFonts w:ascii="Bookman Old Style" w:hAnsi="Bookman Old Style"/>
        </w:rPr>
        <w:t>1</w:t>
      </w:r>
      <w:r w:rsidR="00BC4CC3">
        <w:rPr>
          <w:rFonts w:ascii="Bookman Old Style" w:hAnsi="Bookman Old Style"/>
        </w:rPr>
        <w:t>, the following elected officers and officials</w:t>
      </w:r>
      <w:r>
        <w:rPr>
          <w:rFonts w:ascii="Bookman Old Style" w:hAnsi="Bookman Old Style"/>
        </w:rPr>
        <w:t xml:space="preserve"> of the City of Woodburn shall receive from the respective funds of the City the following salaries per year, to-wit:</w:t>
      </w:r>
      <w:r w:rsidR="00E44FEA" w:rsidRPr="000C0693">
        <w:t xml:space="preserve"> </w:t>
      </w:r>
      <w:r w:rsidR="00A430CB">
        <w:fldChar w:fldCharType="begin"/>
      </w:r>
      <w:r w:rsidR="00A430CB">
        <w:instrText xml:space="preserve"> LINK Excel.Sheet.12 "\\\\cow-dc-1.cityofwoodburn.org\\users$\\t.cummins\\Desktop\\Wages for 2019.xlsx" "Sheet1!R3C1:R13C5" \a \f 4 \h </w:instrText>
      </w:r>
      <w:r w:rsidR="00A430CB">
        <w:fldChar w:fldCharType="separate"/>
      </w:r>
    </w:p>
    <w:p w14:paraId="0701660E" w14:textId="77777777" w:rsidR="00A47FCE" w:rsidRPr="000C0693" w:rsidRDefault="00A430CB" w:rsidP="004D18BA">
      <w:r>
        <w:fldChar w:fldCharType="end"/>
      </w:r>
      <w:r w:rsidR="00173CC5" w:rsidRPr="00173CC5">
        <w:rPr>
          <w:noProof/>
        </w:rPr>
        <w:drawing>
          <wp:inline distT="0" distB="0" distL="0" distR="0" wp14:anchorId="6B6EB0B7" wp14:editId="107E4F80">
            <wp:extent cx="572452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162175"/>
                    </a:xfrm>
                    <a:prstGeom prst="rect">
                      <a:avLst/>
                    </a:prstGeom>
                    <a:noFill/>
                    <a:ln>
                      <a:noFill/>
                    </a:ln>
                  </pic:spPr>
                </pic:pic>
              </a:graphicData>
            </a:graphic>
          </wp:inline>
        </w:drawing>
      </w:r>
    </w:p>
    <w:p w14:paraId="36C1588B" w14:textId="775709D6" w:rsidR="000A0F74" w:rsidRPr="00A11600" w:rsidRDefault="000A0F74" w:rsidP="000304F1">
      <w:pPr>
        <w:pStyle w:val="ListParagraph"/>
        <w:ind w:left="1080"/>
        <w:jc w:val="both"/>
        <w:rPr>
          <w:rFonts w:ascii="Bookman Old Style" w:hAnsi="Bookman Old Style"/>
          <w:strike/>
        </w:rPr>
      </w:pPr>
    </w:p>
    <w:p w14:paraId="5BB4EBB8" w14:textId="6E5A2DDA" w:rsidR="00AC4969" w:rsidRDefault="003961FC" w:rsidP="00CD2BB2">
      <w:pPr>
        <w:pStyle w:val="ListParagraph"/>
        <w:numPr>
          <w:ilvl w:val="0"/>
          <w:numId w:val="2"/>
        </w:numPr>
        <w:jc w:val="both"/>
        <w:rPr>
          <w:rFonts w:ascii="Bookman Old Style" w:hAnsi="Bookman Old Style"/>
        </w:rPr>
      </w:pPr>
      <w:r>
        <w:rPr>
          <w:rFonts w:ascii="Bookman Old Style" w:hAnsi="Bookman Old Style"/>
        </w:rPr>
        <w:t>All salaries and compensation provided for in this Ordinance shall be</w:t>
      </w:r>
      <w:r w:rsidR="00CC6B3F">
        <w:rPr>
          <w:rFonts w:ascii="Bookman Old Style" w:hAnsi="Bookman Old Style"/>
        </w:rPr>
        <w:t xml:space="preserve"> for services rendered by said officials and shall remain in full force and effect until properly changed in accordance with the laws of the State of Indiana.</w:t>
      </w:r>
    </w:p>
    <w:p w14:paraId="46C3DA5E" w14:textId="172BCA57" w:rsidR="006627C7" w:rsidRPr="000304F1" w:rsidRDefault="000304F1" w:rsidP="00CD2BB2">
      <w:pPr>
        <w:pStyle w:val="ListParagraph"/>
        <w:numPr>
          <w:ilvl w:val="0"/>
          <w:numId w:val="2"/>
        </w:numPr>
        <w:jc w:val="both"/>
        <w:rPr>
          <w:rFonts w:ascii="Bookman Old Style" w:hAnsi="Bookman Old Style"/>
        </w:rPr>
      </w:pPr>
      <w:r w:rsidRPr="000304F1">
        <w:rPr>
          <w:rFonts w:ascii="Bookman Old Style" w:hAnsi="Bookman Old Style"/>
        </w:rPr>
        <w:t>All other benefits described in accordance with the most recent version of the Employee Benefits Policy shall be bestowed upon eligible employees</w:t>
      </w:r>
      <w:r w:rsidR="006627C7" w:rsidRPr="000304F1">
        <w:rPr>
          <w:rFonts w:ascii="Bookman Old Style" w:hAnsi="Bookman Old Style"/>
        </w:rPr>
        <w:t>.</w:t>
      </w:r>
    </w:p>
    <w:p w14:paraId="629D30E5" w14:textId="77777777" w:rsidR="00347E80" w:rsidRDefault="00CD70E0" w:rsidP="00CD2BB2">
      <w:pPr>
        <w:pStyle w:val="ListParagraph"/>
        <w:numPr>
          <w:ilvl w:val="0"/>
          <w:numId w:val="2"/>
        </w:numPr>
        <w:jc w:val="both"/>
        <w:rPr>
          <w:rFonts w:ascii="Bookman Old Style" w:hAnsi="Bookman Old Style"/>
        </w:rPr>
      </w:pPr>
      <w:r>
        <w:rPr>
          <w:rFonts w:ascii="Bookman Old Style" w:hAnsi="Bookman Old Style"/>
        </w:rPr>
        <w:t xml:space="preserve">Additional compensation </w:t>
      </w:r>
      <w:r w:rsidR="00AC4969">
        <w:rPr>
          <w:rFonts w:ascii="Bookman Old Style" w:hAnsi="Bookman Old Style"/>
        </w:rPr>
        <w:t>shall</w:t>
      </w:r>
      <w:r>
        <w:rPr>
          <w:rFonts w:ascii="Bookman Old Style" w:hAnsi="Bookman Old Style"/>
        </w:rPr>
        <w:t xml:space="preserve"> include</w:t>
      </w:r>
      <w:r w:rsidR="00AC4969">
        <w:rPr>
          <w:rFonts w:ascii="Bookman Old Style" w:hAnsi="Bookman Old Style"/>
        </w:rPr>
        <w:t xml:space="preserve"> any benefits</w:t>
      </w:r>
      <w:r w:rsidR="00CC6B3F">
        <w:rPr>
          <w:rFonts w:ascii="Bookman Old Style" w:hAnsi="Bookman Old Style"/>
        </w:rPr>
        <w:t>,</w:t>
      </w:r>
      <w:r w:rsidR="00AC4969">
        <w:rPr>
          <w:rFonts w:ascii="Bookman Old Style" w:hAnsi="Bookman Old Style"/>
        </w:rPr>
        <w:t xml:space="preserve"> directed by contract or by Ordinance, and any additional compensation needed to fulfill the duties of the position.</w:t>
      </w:r>
    </w:p>
    <w:p w14:paraId="4369BED9" w14:textId="77777777"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14:paraId="4ACB55C3" w14:textId="77777777"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14:paraId="75A5E5E4" w14:textId="77777777"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14:paraId="787143AD" w14:textId="77777777" w:rsidR="00C20FFC" w:rsidRDefault="00C20FFC" w:rsidP="00E672EE">
      <w:pPr>
        <w:rPr>
          <w:rFonts w:ascii="Times New Roman" w:hAnsi="Times New Roman" w:cs="Times New Roman"/>
          <w:sz w:val="24"/>
          <w:szCs w:val="24"/>
        </w:rPr>
      </w:pPr>
    </w:p>
    <w:p w14:paraId="2C3E3AC3" w14:textId="77777777" w:rsidR="00C20FFC" w:rsidRDefault="00C20FFC" w:rsidP="00E672EE">
      <w:pPr>
        <w:rPr>
          <w:rFonts w:ascii="Times New Roman" w:hAnsi="Times New Roman" w:cs="Times New Roman"/>
          <w:sz w:val="24"/>
          <w:szCs w:val="24"/>
        </w:rPr>
      </w:pPr>
    </w:p>
    <w:p w14:paraId="6A610881" w14:textId="3748B0A4" w:rsidR="00E672EE" w:rsidRDefault="0096689F" w:rsidP="00E672EE">
      <w:pPr>
        <w:rPr>
          <w:rFonts w:ascii="Times New Roman" w:hAnsi="Times New Roman" w:cs="Times New Roman"/>
          <w:sz w:val="24"/>
          <w:szCs w:val="24"/>
        </w:rPr>
      </w:pPr>
      <w:r w:rsidRPr="006627C7">
        <w:rPr>
          <w:rFonts w:ascii="Bookman Old Style" w:hAnsi="Bookman Old Style"/>
        </w:rPr>
        <w:t xml:space="preserve">Adopted and </w:t>
      </w:r>
      <w:r w:rsidR="000304F1" w:rsidRPr="000304F1">
        <w:rPr>
          <w:rFonts w:ascii="Bookman Old Style" w:hAnsi="Bookman Old Style"/>
        </w:rPr>
        <w:t>Ordained</w:t>
      </w:r>
      <w:r w:rsidRPr="006627C7">
        <w:rPr>
          <w:rFonts w:ascii="Bookman Old Style" w:hAnsi="Bookman Old Style"/>
        </w:rPr>
        <w:t xml:space="preserve"> this </w:t>
      </w:r>
      <w:r w:rsidR="00613517">
        <w:rPr>
          <w:rFonts w:ascii="Bookman Old Style" w:hAnsi="Bookman Old Style"/>
        </w:rPr>
        <w:t>5</w:t>
      </w:r>
      <w:r w:rsidR="00173CC5" w:rsidRPr="00173CC5">
        <w:rPr>
          <w:rFonts w:ascii="Bookman Old Style" w:hAnsi="Bookman Old Style"/>
          <w:vertAlign w:val="superscript"/>
        </w:rPr>
        <w:t>th</w:t>
      </w:r>
      <w:r w:rsidR="006627C7">
        <w:rPr>
          <w:rFonts w:ascii="Bookman Old Style" w:hAnsi="Bookman Old Style"/>
        </w:rPr>
        <w:t xml:space="preserve"> </w:t>
      </w:r>
      <w:r w:rsidR="00CC6B3F" w:rsidRPr="006627C7">
        <w:rPr>
          <w:rFonts w:ascii="Bookman Old Style" w:hAnsi="Bookman Old Style"/>
        </w:rPr>
        <w:t xml:space="preserve">day of </w:t>
      </w:r>
      <w:proofErr w:type="gramStart"/>
      <w:r w:rsidR="00CC6B3F" w:rsidRPr="006627C7">
        <w:rPr>
          <w:rFonts w:ascii="Bookman Old Style" w:hAnsi="Bookman Old Style"/>
        </w:rPr>
        <w:t>October</w:t>
      </w:r>
      <w:r w:rsidR="006627C7">
        <w:rPr>
          <w:rFonts w:ascii="Bookman Old Style" w:hAnsi="Bookman Old Style"/>
        </w:rPr>
        <w:t>,</w:t>
      </w:r>
      <w:proofErr w:type="gramEnd"/>
      <w:r w:rsidR="006627C7">
        <w:rPr>
          <w:rFonts w:ascii="Bookman Old Style" w:hAnsi="Bookman Old Style"/>
        </w:rPr>
        <w:t xml:space="preserve"> </w:t>
      </w:r>
      <w:r w:rsidR="00613517">
        <w:rPr>
          <w:rFonts w:ascii="Bookman Old Style" w:hAnsi="Bookman Old Style"/>
        </w:rPr>
        <w:t>2020</w:t>
      </w:r>
      <w:r w:rsidR="00E672EE" w:rsidRPr="006627C7">
        <w:rPr>
          <w:rFonts w:ascii="Bookman Old Style" w:hAnsi="Bookman Old Style"/>
        </w:rPr>
        <w:t>.</w:t>
      </w:r>
    </w:p>
    <w:p w14:paraId="764C6D44" w14:textId="6121549F" w:rsidR="00FF226B" w:rsidRDefault="00FF226B" w:rsidP="00E44FEA">
      <w:pPr>
        <w:rPr>
          <w:rFonts w:ascii="Times New Roman" w:hAnsi="Times New Roman" w:cs="Times New Roman"/>
          <w:b/>
          <w:sz w:val="24"/>
          <w:szCs w:val="24"/>
        </w:rPr>
      </w:pPr>
    </w:p>
    <w:p w14:paraId="56B83798" w14:textId="7439A845" w:rsidR="000304F1" w:rsidRDefault="000304F1" w:rsidP="00E44FEA">
      <w:pPr>
        <w:rPr>
          <w:rFonts w:ascii="Times New Roman" w:hAnsi="Times New Roman" w:cs="Times New Roman"/>
          <w:b/>
          <w:sz w:val="24"/>
          <w:szCs w:val="24"/>
        </w:rPr>
      </w:pPr>
    </w:p>
    <w:p w14:paraId="62F9480A" w14:textId="104D93E8" w:rsidR="000304F1" w:rsidRDefault="000304F1" w:rsidP="00E44FEA">
      <w:pPr>
        <w:rPr>
          <w:rFonts w:ascii="Times New Roman" w:hAnsi="Times New Roman" w:cs="Times New Roman"/>
          <w:b/>
          <w:sz w:val="24"/>
          <w:szCs w:val="24"/>
        </w:rPr>
      </w:pPr>
    </w:p>
    <w:p w14:paraId="0B2FF0D1" w14:textId="2882C7FA" w:rsidR="000304F1" w:rsidRDefault="000304F1" w:rsidP="00E44FEA">
      <w:pPr>
        <w:rPr>
          <w:rFonts w:ascii="Times New Roman" w:hAnsi="Times New Roman" w:cs="Times New Roman"/>
          <w:b/>
          <w:sz w:val="24"/>
          <w:szCs w:val="24"/>
        </w:rPr>
      </w:pPr>
    </w:p>
    <w:p w14:paraId="3C3E98E3" w14:textId="77777777" w:rsidR="000304F1" w:rsidRDefault="000304F1" w:rsidP="00E44FEA">
      <w:pPr>
        <w:rPr>
          <w:rFonts w:ascii="Times New Roman" w:hAnsi="Times New Roman" w:cs="Times New Roman"/>
          <w:b/>
          <w:sz w:val="24"/>
          <w:szCs w:val="24"/>
        </w:rPr>
      </w:pPr>
    </w:p>
    <w:p w14:paraId="180B0F26" w14:textId="77777777" w:rsidR="000A0F74" w:rsidRDefault="000A0F74" w:rsidP="00E44FEA">
      <w:pPr>
        <w:rPr>
          <w:rFonts w:ascii="Times New Roman" w:hAnsi="Times New Roman" w:cs="Times New Roman"/>
          <w:b/>
          <w:sz w:val="24"/>
          <w:szCs w:val="24"/>
        </w:rPr>
      </w:pPr>
    </w:p>
    <w:p w14:paraId="44FECC47" w14:textId="49364AFB" w:rsidR="00D86D30" w:rsidRDefault="00C20FFC" w:rsidP="000A0F74">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14:paraId="42E75CD8" w14:textId="40E1A642" w:rsidR="000304F1" w:rsidRDefault="000304F1" w:rsidP="000A0F74">
      <w:pPr>
        <w:jc w:val="center"/>
        <w:rPr>
          <w:rFonts w:ascii="Times New Roman" w:hAnsi="Times New Roman" w:cs="Times New Roman"/>
          <w:b/>
          <w:sz w:val="24"/>
          <w:szCs w:val="24"/>
        </w:rPr>
      </w:pPr>
    </w:p>
    <w:p w14:paraId="2BB3F903" w14:textId="3264A30F" w:rsidR="000304F1" w:rsidRDefault="000304F1" w:rsidP="000A0F74">
      <w:pPr>
        <w:jc w:val="center"/>
        <w:rPr>
          <w:rFonts w:ascii="Times New Roman" w:hAnsi="Times New Roman" w:cs="Times New Roman"/>
          <w:b/>
          <w:sz w:val="24"/>
          <w:szCs w:val="24"/>
        </w:rPr>
      </w:pPr>
    </w:p>
    <w:p w14:paraId="59D04E6A" w14:textId="275D1BCA" w:rsidR="000304F1" w:rsidRDefault="000304F1" w:rsidP="000A0F74">
      <w:pPr>
        <w:jc w:val="center"/>
        <w:rPr>
          <w:rFonts w:ascii="Times New Roman" w:hAnsi="Times New Roman" w:cs="Times New Roman"/>
          <w:b/>
          <w:sz w:val="24"/>
          <w:szCs w:val="24"/>
        </w:rPr>
      </w:pPr>
    </w:p>
    <w:p w14:paraId="39FFE1B6" w14:textId="77777777" w:rsidR="000304F1" w:rsidRDefault="000304F1" w:rsidP="000A0F74">
      <w:pPr>
        <w:jc w:val="center"/>
        <w:rPr>
          <w:rFonts w:ascii="Times New Roman" w:hAnsi="Times New Roman" w:cs="Times New Roman"/>
          <w:b/>
          <w:sz w:val="24"/>
          <w:szCs w:val="24"/>
        </w:rPr>
      </w:pPr>
    </w:p>
    <w:p w14:paraId="6AB2341B" w14:textId="77777777" w:rsidR="000A0F74" w:rsidRDefault="000A0F74" w:rsidP="000A0F74">
      <w:pPr>
        <w:jc w:val="center"/>
        <w:rPr>
          <w:rFonts w:ascii="Times New Roman" w:eastAsia="Times New Roman" w:hAnsi="Times New Roman" w:cs="Times New Roman"/>
          <w:b/>
          <w:sz w:val="24"/>
          <w:szCs w:val="24"/>
        </w:rPr>
      </w:pPr>
    </w:p>
    <w:p w14:paraId="7DEF8D7D"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r w:rsidRPr="00FF226B">
        <w:rPr>
          <w:rFonts w:ascii="Times New Roman" w:eastAsia="Times New Roman" w:hAnsi="Times New Roman" w:cs="Times New Roman"/>
          <w:b/>
          <w:sz w:val="24"/>
          <w:szCs w:val="24"/>
        </w:rPr>
        <w:lastRenderedPageBreak/>
        <w:t>COMMON COUNCIL OF THE CITY OF WOODBURN, INDIANA</w:t>
      </w:r>
    </w:p>
    <w:p w14:paraId="6A140279"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CAFC4C9" w14:textId="77777777"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E1D0AEB"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B38A02D"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665D124"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14:paraId="2B15100C"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Daniel Watts, Councilman</w:t>
      </w:r>
    </w:p>
    <w:p w14:paraId="62155827"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67E3A80F"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23B323C3"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14:paraId="2A6FC14A"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Mike </w:t>
      </w:r>
      <w:proofErr w:type="spellStart"/>
      <w:r w:rsidRPr="00FF226B">
        <w:rPr>
          <w:rFonts w:ascii="Times New Roman" w:eastAsia="Times New Roman" w:hAnsi="Times New Roman" w:cs="Times New Roman"/>
          <w:sz w:val="24"/>
          <w:szCs w:val="24"/>
        </w:rPr>
        <w:t>Voirol</w:t>
      </w:r>
      <w:proofErr w:type="spellEnd"/>
      <w:r w:rsidRPr="00FF226B">
        <w:rPr>
          <w:rFonts w:ascii="Times New Roman" w:eastAsia="Times New Roman" w:hAnsi="Times New Roman" w:cs="Times New Roman"/>
          <w:sz w:val="24"/>
          <w:szCs w:val="24"/>
        </w:rPr>
        <w:t>, Councilman</w:t>
      </w:r>
    </w:p>
    <w:p w14:paraId="1C56F85F"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4F8308BC"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70F30549"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14:paraId="361EBE6D"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Dean </w:t>
      </w:r>
      <w:proofErr w:type="spellStart"/>
      <w:r w:rsidRPr="00FF226B">
        <w:rPr>
          <w:rFonts w:ascii="Times New Roman" w:eastAsia="Times New Roman" w:hAnsi="Times New Roman" w:cs="Times New Roman"/>
          <w:sz w:val="24"/>
          <w:szCs w:val="24"/>
        </w:rPr>
        <w:t>Gerig</w:t>
      </w:r>
      <w:proofErr w:type="spellEnd"/>
      <w:r w:rsidRPr="00FF226B">
        <w:rPr>
          <w:rFonts w:ascii="Times New Roman" w:eastAsia="Times New Roman" w:hAnsi="Times New Roman" w:cs="Times New Roman"/>
          <w:sz w:val="24"/>
          <w:szCs w:val="24"/>
        </w:rPr>
        <w:t>, Councilman</w:t>
      </w:r>
    </w:p>
    <w:p w14:paraId="547C2DA5"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3AEFE8CF"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20C32D2F"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14:paraId="7AA931B2" w14:textId="07F771D2"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w:t>
      </w:r>
      <w:r w:rsidR="00613517">
        <w:rPr>
          <w:rFonts w:ascii="Times New Roman" w:eastAsia="Times New Roman" w:hAnsi="Times New Roman" w:cs="Times New Roman"/>
          <w:sz w:val="24"/>
          <w:szCs w:val="24"/>
        </w:rPr>
        <w:t>Tonya Thompson</w:t>
      </w:r>
      <w:r w:rsidRPr="00FF226B">
        <w:rPr>
          <w:rFonts w:ascii="Times New Roman" w:eastAsia="Times New Roman" w:hAnsi="Times New Roman" w:cs="Times New Roman"/>
          <w:sz w:val="24"/>
          <w:szCs w:val="24"/>
        </w:rPr>
        <w:t>, Councilman</w:t>
      </w:r>
    </w:p>
    <w:p w14:paraId="47E480C2"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242C7F80"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5A240FFD"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14:paraId="3486497B"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Michael Martin, Councilman</w:t>
      </w:r>
    </w:p>
    <w:p w14:paraId="1EBDD518"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73A4B249" w14:textId="77777777"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1058A00C" w14:textId="77777777"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330093D9"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3834BB1B"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59FADB64"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u w:val="single"/>
        </w:rPr>
        <w:t>ATTEST</w:t>
      </w:r>
      <w:r w:rsidRPr="00FF226B">
        <w:rPr>
          <w:rFonts w:ascii="Times New Roman" w:eastAsia="Times New Roman" w:hAnsi="Times New Roman" w:cs="Times New Roman"/>
          <w:sz w:val="24"/>
          <w:szCs w:val="24"/>
        </w:rPr>
        <w:t>:</w:t>
      </w:r>
    </w:p>
    <w:p w14:paraId="07BF6A57" w14:textId="77777777"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555F4B5E"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43DB4517"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______________________________________</w:t>
      </w:r>
    </w:p>
    <w:p w14:paraId="4DF66B6E" w14:textId="77777777" w:rsidR="00FF226B" w:rsidRPr="00FF226B" w:rsidRDefault="00D86D30"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FF226B" w:rsidRPr="00FF226B">
        <w:rPr>
          <w:rFonts w:ascii="Times New Roman" w:eastAsia="Times New Roman" w:hAnsi="Times New Roman" w:cs="Times New Roman"/>
          <w:sz w:val="24"/>
          <w:szCs w:val="24"/>
        </w:rPr>
        <w:t xml:space="preserve"> Timothy Cummins, Clerk-Treasurer</w:t>
      </w:r>
    </w:p>
    <w:p w14:paraId="01844045"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49A23A5B"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6FA5A41A" w14:textId="77777777"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40956617"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3E7A68E1"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 xml:space="preserve">The foregoing </w:t>
      </w:r>
      <w:r w:rsidR="004D3D74">
        <w:rPr>
          <w:rFonts w:ascii="Times New Roman" w:eastAsia="Times New Roman" w:hAnsi="Times New Roman" w:cs="Times New Roman"/>
          <w:sz w:val="24"/>
          <w:szCs w:val="24"/>
        </w:rPr>
        <w:t>ordinance</w:t>
      </w:r>
      <w:r w:rsidRPr="00FF226B">
        <w:rPr>
          <w:rFonts w:ascii="Times New Roman" w:eastAsia="Times New Roman" w:hAnsi="Times New Roman" w:cs="Times New Roman"/>
          <w:sz w:val="24"/>
          <w:szCs w:val="24"/>
        </w:rPr>
        <w:t xml:space="preserve"> passed by the Council is signed and approved </w:t>
      </w:r>
      <w:proofErr w:type="gramStart"/>
      <w:r w:rsidRPr="00FF226B">
        <w:rPr>
          <w:rFonts w:ascii="Times New Roman" w:eastAsia="Times New Roman" w:hAnsi="Times New Roman" w:cs="Times New Roman"/>
          <w:sz w:val="24"/>
          <w:szCs w:val="24"/>
        </w:rPr>
        <w:t>( )</w:t>
      </w:r>
      <w:proofErr w:type="gramEnd"/>
      <w:r w:rsidRPr="00FF226B">
        <w:rPr>
          <w:rFonts w:ascii="Times New Roman" w:eastAsia="Times New Roman" w:hAnsi="Times New Roman" w:cs="Times New Roman"/>
          <w:sz w:val="24"/>
          <w:szCs w:val="24"/>
        </w:rPr>
        <w:t xml:space="preserve"> / not approved ( ) by me on the same date.</w:t>
      </w:r>
    </w:p>
    <w:p w14:paraId="7916687C" w14:textId="77777777"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6BB35AB3" w14:textId="77777777"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14:paraId="5AAB7664" w14:textId="77777777" w:rsidR="00FF226B" w:rsidRPr="00FF226B" w:rsidRDefault="00FF226B" w:rsidP="00FF226B">
      <w:pPr>
        <w:widowControl w:val="0"/>
        <w:autoSpaceDE w:val="0"/>
        <w:autoSpaceDN w:val="0"/>
        <w:adjustRightInd w:val="0"/>
        <w:spacing w:after="12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t>By: ____________________________________________</w:t>
      </w:r>
    </w:p>
    <w:p w14:paraId="7EE9D3C9" w14:textId="77777777" w:rsidR="00347E80" w:rsidRPr="00E672EE" w:rsidRDefault="00FF226B" w:rsidP="00FF226B">
      <w:pPr>
        <w:tabs>
          <w:tab w:val="center" w:pos="4440"/>
          <w:tab w:val="left" w:pos="6380"/>
        </w:tabs>
        <w:rPr>
          <w:rFonts w:ascii="Times New Roman" w:hAnsi="Times New Roman" w:cs="Times New Roman"/>
          <w:sz w:val="24"/>
          <w:szCs w:val="24"/>
        </w:rPr>
      </w:pPr>
      <w:r w:rsidRPr="00FF226B">
        <w:rPr>
          <w:rFonts w:ascii="Times New Roman" w:eastAsia="Times New Roman" w:hAnsi="Times New Roman" w:cs="Times New Roman"/>
          <w:sz w:val="24"/>
          <w:szCs w:val="24"/>
        </w:rPr>
        <w:tab/>
        <w:t xml:space="preserve">                                                                 </w:t>
      </w:r>
      <w:r w:rsidR="00D86D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Joseph</w:t>
      </w:r>
      <w:r w:rsidRPr="00FF226B">
        <w:rPr>
          <w:rFonts w:ascii="Times New Roman" w:eastAsia="Times New Roman" w:hAnsi="Times New Roman" w:cs="Times New Roman"/>
          <w:sz w:val="24"/>
          <w:szCs w:val="24"/>
        </w:rPr>
        <w:t xml:space="preserve"> Kelsey, Mayor for the City of Woodburn</w:t>
      </w:r>
    </w:p>
    <w:sectPr w:rsidR="00347E80" w:rsidRPr="00E672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1EDB" w14:textId="77777777" w:rsidR="008477C8" w:rsidRDefault="008477C8" w:rsidP="00D86D30">
      <w:pPr>
        <w:spacing w:after="0" w:line="240" w:lineRule="auto"/>
      </w:pPr>
      <w:r>
        <w:separator/>
      </w:r>
    </w:p>
  </w:endnote>
  <w:endnote w:type="continuationSeparator" w:id="0">
    <w:p w14:paraId="71B5A672" w14:textId="77777777" w:rsidR="008477C8" w:rsidRDefault="008477C8" w:rsidP="00D8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D041" w14:textId="04A948BD" w:rsidR="008477C8" w:rsidRDefault="004D18BA" w:rsidP="00D86D30">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 xml:space="preserve">ORD. </w:t>
    </w:r>
    <w:r w:rsidR="00613517">
      <w:rPr>
        <w:noProof/>
        <w:color w:val="404040" w:themeColor="text1" w:themeTint="BF"/>
      </w:rPr>
      <w:t>20-1388</w:t>
    </w:r>
    <w:r w:rsidR="008477C8">
      <w:rPr>
        <w:noProof/>
        <w:color w:val="404040" w:themeColor="text1" w:themeTint="BF"/>
      </w:rPr>
      <w:tab/>
    </w:r>
    <w:r w:rsidR="008477C8">
      <w:rPr>
        <w:noProof/>
        <w:color w:val="404040" w:themeColor="text1" w:themeTint="BF"/>
      </w:rPr>
      <w:fldChar w:fldCharType="begin"/>
    </w:r>
    <w:r w:rsidR="008477C8">
      <w:rPr>
        <w:noProof/>
        <w:color w:val="404040" w:themeColor="text1" w:themeTint="BF"/>
      </w:rPr>
      <w:instrText xml:space="preserve"> PAGE   \* MERGEFORMAT </w:instrText>
    </w:r>
    <w:r w:rsidR="008477C8">
      <w:rPr>
        <w:noProof/>
        <w:color w:val="404040" w:themeColor="text1" w:themeTint="BF"/>
      </w:rPr>
      <w:fldChar w:fldCharType="separate"/>
    </w:r>
    <w:r w:rsidR="00260C91">
      <w:rPr>
        <w:noProof/>
        <w:color w:val="404040" w:themeColor="text1" w:themeTint="BF"/>
      </w:rPr>
      <w:t>3</w:t>
    </w:r>
    <w:r w:rsidR="008477C8">
      <w:rPr>
        <w:noProof/>
        <w:color w:val="404040" w:themeColor="text1" w:themeTint="BF"/>
      </w:rPr>
      <w:fldChar w:fldCharType="end"/>
    </w:r>
  </w:p>
  <w:p w14:paraId="63E80702" w14:textId="77777777" w:rsidR="008477C8" w:rsidRDefault="0084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8E15" w14:textId="77777777" w:rsidR="008477C8" w:rsidRDefault="008477C8" w:rsidP="00D86D30">
      <w:pPr>
        <w:spacing w:after="0" w:line="240" w:lineRule="auto"/>
      </w:pPr>
      <w:r>
        <w:separator/>
      </w:r>
    </w:p>
  </w:footnote>
  <w:footnote w:type="continuationSeparator" w:id="0">
    <w:p w14:paraId="231A0939" w14:textId="77777777" w:rsidR="008477C8" w:rsidRDefault="008477C8" w:rsidP="00D8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304F1"/>
    <w:rsid w:val="000677F8"/>
    <w:rsid w:val="00092624"/>
    <w:rsid w:val="000A0F74"/>
    <w:rsid w:val="000C0693"/>
    <w:rsid w:val="00131548"/>
    <w:rsid w:val="00173CC5"/>
    <w:rsid w:val="001C4D50"/>
    <w:rsid w:val="00212BCA"/>
    <w:rsid w:val="00260C91"/>
    <w:rsid w:val="002A7514"/>
    <w:rsid w:val="002B62D7"/>
    <w:rsid w:val="00347E80"/>
    <w:rsid w:val="003961FC"/>
    <w:rsid w:val="00453844"/>
    <w:rsid w:val="0049436E"/>
    <w:rsid w:val="004B79A8"/>
    <w:rsid w:val="004D18BA"/>
    <w:rsid w:val="004D3D74"/>
    <w:rsid w:val="0056224F"/>
    <w:rsid w:val="005B2ACA"/>
    <w:rsid w:val="00613517"/>
    <w:rsid w:val="00633576"/>
    <w:rsid w:val="0064190C"/>
    <w:rsid w:val="0065678E"/>
    <w:rsid w:val="006627C7"/>
    <w:rsid w:val="007822DF"/>
    <w:rsid w:val="007C141B"/>
    <w:rsid w:val="00836502"/>
    <w:rsid w:val="008477C8"/>
    <w:rsid w:val="00886C21"/>
    <w:rsid w:val="008A5481"/>
    <w:rsid w:val="008B4622"/>
    <w:rsid w:val="00921C2A"/>
    <w:rsid w:val="0096689F"/>
    <w:rsid w:val="009A4430"/>
    <w:rsid w:val="009A5710"/>
    <w:rsid w:val="009F3815"/>
    <w:rsid w:val="00A11600"/>
    <w:rsid w:val="00A430CB"/>
    <w:rsid w:val="00A47FCE"/>
    <w:rsid w:val="00AC4969"/>
    <w:rsid w:val="00BC4CC3"/>
    <w:rsid w:val="00C20FFC"/>
    <w:rsid w:val="00C64FA0"/>
    <w:rsid w:val="00CC6B3F"/>
    <w:rsid w:val="00CD2BB2"/>
    <w:rsid w:val="00CD70E0"/>
    <w:rsid w:val="00D346A9"/>
    <w:rsid w:val="00D36666"/>
    <w:rsid w:val="00D755A0"/>
    <w:rsid w:val="00D86D30"/>
    <w:rsid w:val="00D91B2F"/>
    <w:rsid w:val="00E44FEA"/>
    <w:rsid w:val="00E672EE"/>
    <w:rsid w:val="00E87B43"/>
    <w:rsid w:val="00F22513"/>
    <w:rsid w:val="00F73BE6"/>
    <w:rsid w:val="00FF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A0"/>
  <w15:docId w15:val="{B332C537-47B4-4B1B-8CD0-83A09AB7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D86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D30"/>
  </w:style>
  <w:style w:type="paragraph" w:styleId="Footer">
    <w:name w:val="footer"/>
    <w:basedOn w:val="Normal"/>
    <w:link w:val="FooterChar"/>
    <w:uiPriority w:val="99"/>
    <w:unhideWhenUsed/>
    <w:qFormat/>
    <w:rsid w:val="00D86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7247">
      <w:bodyDiv w:val="1"/>
      <w:marLeft w:val="0"/>
      <w:marRight w:val="0"/>
      <w:marTop w:val="0"/>
      <w:marBottom w:val="0"/>
      <w:divBdr>
        <w:top w:val="none" w:sz="0" w:space="0" w:color="auto"/>
        <w:left w:val="none" w:sz="0" w:space="0" w:color="auto"/>
        <w:bottom w:val="none" w:sz="0" w:space="0" w:color="auto"/>
        <w:right w:val="none" w:sz="0" w:space="0" w:color="auto"/>
      </w:divBdr>
    </w:div>
    <w:div w:id="113985115">
      <w:bodyDiv w:val="1"/>
      <w:marLeft w:val="0"/>
      <w:marRight w:val="0"/>
      <w:marTop w:val="0"/>
      <w:marBottom w:val="0"/>
      <w:divBdr>
        <w:top w:val="none" w:sz="0" w:space="0" w:color="auto"/>
        <w:left w:val="none" w:sz="0" w:space="0" w:color="auto"/>
        <w:bottom w:val="none" w:sz="0" w:space="0" w:color="auto"/>
        <w:right w:val="none" w:sz="0" w:space="0" w:color="auto"/>
      </w:divBdr>
    </w:div>
    <w:div w:id="414283755">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1300067508">
      <w:bodyDiv w:val="1"/>
      <w:marLeft w:val="0"/>
      <w:marRight w:val="0"/>
      <w:marTop w:val="0"/>
      <w:marBottom w:val="0"/>
      <w:divBdr>
        <w:top w:val="none" w:sz="0" w:space="0" w:color="auto"/>
        <w:left w:val="none" w:sz="0" w:space="0" w:color="auto"/>
        <w:bottom w:val="none" w:sz="0" w:space="0" w:color="auto"/>
        <w:right w:val="none" w:sz="0" w:space="0" w:color="auto"/>
      </w:divBdr>
    </w:div>
    <w:div w:id="1846162150">
      <w:bodyDiv w:val="1"/>
      <w:marLeft w:val="0"/>
      <w:marRight w:val="0"/>
      <w:marTop w:val="0"/>
      <w:marBottom w:val="0"/>
      <w:divBdr>
        <w:top w:val="none" w:sz="0" w:space="0" w:color="auto"/>
        <w:left w:val="none" w:sz="0" w:space="0" w:color="auto"/>
        <w:bottom w:val="none" w:sz="0" w:space="0" w:color="auto"/>
        <w:right w:val="none" w:sz="0" w:space="0" w:color="auto"/>
      </w:divBdr>
    </w:div>
    <w:div w:id="2033143756">
      <w:bodyDiv w:val="1"/>
      <w:marLeft w:val="0"/>
      <w:marRight w:val="0"/>
      <w:marTop w:val="0"/>
      <w:marBottom w:val="0"/>
      <w:divBdr>
        <w:top w:val="none" w:sz="0" w:space="0" w:color="auto"/>
        <w:left w:val="none" w:sz="0" w:space="0" w:color="auto"/>
        <w:bottom w:val="none" w:sz="0" w:space="0" w:color="auto"/>
        <w:right w:val="none" w:sz="0" w:space="0" w:color="auto"/>
      </w:divBdr>
    </w:div>
    <w:div w:id="20475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6B69-2B25-442B-9843-B0A6ED83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cp:lastModifiedBy>
  <cp:revision>6</cp:revision>
  <cp:lastPrinted>2020-09-22T21:44:00Z</cp:lastPrinted>
  <dcterms:created xsi:type="dcterms:W3CDTF">2020-08-25T21:00:00Z</dcterms:created>
  <dcterms:modified xsi:type="dcterms:W3CDTF">2020-09-22T21:48:00Z</dcterms:modified>
</cp:coreProperties>
</file>