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BC35" w14:textId="4DE879D8"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0811F5">
        <w:rPr>
          <w:rFonts w:ascii="Bookman Old Style" w:hAnsi="Bookman Old Style"/>
          <w:b/>
          <w:sz w:val="28"/>
          <w:szCs w:val="28"/>
        </w:rPr>
        <w:t>20-1389</w:t>
      </w:r>
    </w:p>
    <w:p w14:paraId="60B42B52" w14:textId="77777777" w:rsidR="009A5710" w:rsidRPr="00D11A8D" w:rsidRDefault="009A5710" w:rsidP="009A5710">
      <w:pPr>
        <w:contextualSpacing/>
        <w:rPr>
          <w:rFonts w:ascii="Bookman Old Style" w:hAnsi="Bookman Old Style"/>
        </w:rPr>
      </w:pPr>
    </w:p>
    <w:p w14:paraId="7AEEE28B" w14:textId="77777777"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14:paraId="3975F511" w14:textId="77777777" w:rsidR="009A5710" w:rsidRPr="00D11A8D" w:rsidRDefault="004B79A8" w:rsidP="009A5710">
      <w:pPr>
        <w:contextualSpacing/>
        <w:jc w:val="center"/>
        <w:rPr>
          <w:rFonts w:ascii="Bookman Old Style" w:hAnsi="Bookman Old Style"/>
          <w:u w:val="single"/>
        </w:rPr>
      </w:pPr>
      <w:r>
        <w:rPr>
          <w:rFonts w:ascii="Bookman Old Style" w:hAnsi="Bookman Old Style"/>
          <w:u w:val="single"/>
        </w:rPr>
        <w:t>ESTABLISHING THE SALARIES</w:t>
      </w:r>
      <w:r w:rsidR="00FF320A">
        <w:rPr>
          <w:rFonts w:ascii="Bookman Old Style" w:hAnsi="Bookman Old Style"/>
          <w:u w:val="single"/>
        </w:rPr>
        <w:t>/HOURLY RATES</w:t>
      </w:r>
      <w:r>
        <w:rPr>
          <w:rFonts w:ascii="Bookman Old Style" w:hAnsi="Bookman Old Style"/>
          <w:u w:val="single"/>
        </w:rPr>
        <w:t xml:space="preserve"> TO BE PAID TO THE </w:t>
      </w:r>
    </w:p>
    <w:p w14:paraId="7D476FB4" w14:textId="77777777" w:rsidR="009A5710" w:rsidRPr="00D11A8D" w:rsidRDefault="00FF320A" w:rsidP="0049436E">
      <w:pPr>
        <w:contextualSpacing/>
        <w:jc w:val="center"/>
        <w:rPr>
          <w:rFonts w:ascii="Bookman Old Style" w:hAnsi="Bookman Old Style"/>
          <w:u w:val="single"/>
        </w:rPr>
      </w:pPr>
      <w:r>
        <w:rPr>
          <w:rFonts w:ascii="Bookman Old Style" w:hAnsi="Bookman Old Style"/>
          <w:u w:val="single"/>
        </w:rPr>
        <w:t>APPOINTED</w:t>
      </w:r>
      <w:r w:rsidR="0049436E">
        <w:rPr>
          <w:rFonts w:ascii="Bookman Old Style" w:hAnsi="Bookman Old Style"/>
          <w:u w:val="single"/>
        </w:rPr>
        <w:t xml:space="preserve"> OFFICIALS</w:t>
      </w:r>
      <w:r>
        <w:rPr>
          <w:rFonts w:ascii="Bookman Old Style" w:hAnsi="Bookman Old Style"/>
          <w:u w:val="single"/>
        </w:rPr>
        <w:t xml:space="preserve"> AND EMPLOYEES</w:t>
      </w:r>
      <w:r w:rsidR="0049436E">
        <w:rPr>
          <w:rFonts w:ascii="Bookman Old Style" w:hAnsi="Bookman Old Style"/>
          <w:u w:val="single"/>
        </w:rPr>
        <w:t xml:space="preserve"> OF THE CITY OF W</w:t>
      </w:r>
      <w:r>
        <w:rPr>
          <w:rFonts w:ascii="Bookman Old Style" w:hAnsi="Bookman Old Style"/>
          <w:u w:val="single"/>
        </w:rPr>
        <w:t>OODBURN, INDIANA</w:t>
      </w:r>
    </w:p>
    <w:p w14:paraId="38954720" w14:textId="77777777" w:rsidR="009A5710" w:rsidRDefault="009A5710"/>
    <w:p w14:paraId="51D65E7B" w14:textId="77777777"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 xml:space="preserve">the City of Woodburn, Indiana is a </w:t>
      </w:r>
      <w:proofErr w:type="gramStart"/>
      <w:r w:rsidR="004B79A8">
        <w:rPr>
          <w:rFonts w:ascii="Bookman Old Style" w:hAnsi="Bookman Old Style"/>
        </w:rPr>
        <w:t>third class</w:t>
      </w:r>
      <w:proofErr w:type="gramEnd"/>
      <w:r w:rsidR="004B79A8">
        <w:rPr>
          <w:rFonts w:ascii="Bookman Old Style" w:hAnsi="Bookman Old Style"/>
        </w:rPr>
        <w:t xml:space="preserve"> City pursuant to and in accordance with the laws of the State of Indiana;</w:t>
      </w:r>
    </w:p>
    <w:p w14:paraId="27F375F1" w14:textId="6D612E83"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FF320A">
        <w:rPr>
          <w:rFonts w:ascii="Bookman Old Style" w:hAnsi="Bookman Old Style"/>
        </w:rPr>
        <w:t>appointed</w:t>
      </w:r>
      <w:r w:rsidR="0064190C">
        <w:rPr>
          <w:rFonts w:ascii="Bookman Old Style" w:hAnsi="Bookman Old Style"/>
        </w:rPr>
        <w:t xml:space="preserve"> </w:t>
      </w:r>
      <w:r w:rsidR="004B79A8">
        <w:rPr>
          <w:rFonts w:ascii="Bookman Old Style" w:hAnsi="Bookman Old Style"/>
        </w:rPr>
        <w:t>officials</w:t>
      </w:r>
      <w:r w:rsidR="00FF320A">
        <w:rPr>
          <w:rFonts w:ascii="Bookman Old Style" w:hAnsi="Bookman Old Style"/>
        </w:rPr>
        <w:t xml:space="preserve"> and employees</w:t>
      </w:r>
      <w:r w:rsidR="004B79A8">
        <w:rPr>
          <w:rFonts w:ascii="Bookman Old Style" w:hAnsi="Bookman Old Style"/>
        </w:rPr>
        <w:t xml:space="preserve">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A0617C">
        <w:rPr>
          <w:rFonts w:ascii="Bookman Old Style" w:hAnsi="Bookman Old Style"/>
        </w:rPr>
        <w:t>a</w:t>
      </w:r>
      <w:r w:rsidR="00FF320A">
        <w:rPr>
          <w:rFonts w:ascii="Bookman Old Style" w:hAnsi="Bookman Old Style"/>
        </w:rPr>
        <w:t>ppointed</w:t>
      </w:r>
      <w:r w:rsidR="0064190C">
        <w:rPr>
          <w:rFonts w:ascii="Bookman Old Style" w:hAnsi="Bookman Old Style"/>
        </w:rPr>
        <w:t xml:space="preserve"> officials</w:t>
      </w:r>
      <w:r w:rsidR="00FF320A">
        <w:rPr>
          <w:rFonts w:ascii="Bookman Old Style" w:hAnsi="Bookman Old Style"/>
        </w:rPr>
        <w:t xml:space="preserve"> and employees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w:t>
      </w:r>
      <w:r w:rsidR="00413F67">
        <w:rPr>
          <w:rFonts w:ascii="Bookman Old Style" w:hAnsi="Bookman Old Style"/>
        </w:rPr>
        <w:t>2</w:t>
      </w:r>
      <w:r w:rsidR="000811F5">
        <w:rPr>
          <w:rFonts w:ascii="Bookman Old Style" w:hAnsi="Bookman Old Style"/>
        </w:rPr>
        <w:t>1</w:t>
      </w:r>
      <w:r w:rsidR="004B79A8">
        <w:rPr>
          <w:rFonts w:ascii="Bookman Old Style" w:hAnsi="Bookman Old Style"/>
        </w:rPr>
        <w:t>, should be determined by an Ordinance duly and properly adopted by t</w:t>
      </w:r>
      <w:r w:rsidR="00BC4CC3">
        <w:rPr>
          <w:rFonts w:ascii="Bookman Old Style" w:hAnsi="Bookman Old Style"/>
        </w:rPr>
        <w:t xml:space="preserve">he Common Council before </w:t>
      </w:r>
      <w:r w:rsidR="00FF320A">
        <w:rPr>
          <w:rFonts w:ascii="Bookman Old Style" w:hAnsi="Bookman Old Style"/>
        </w:rPr>
        <w:t>November</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w:t>
      </w:r>
      <w:r w:rsidR="000811F5">
        <w:rPr>
          <w:rFonts w:ascii="Bookman Old Style" w:hAnsi="Bookman Old Style"/>
        </w:rPr>
        <w:t>20</w:t>
      </w:r>
      <w:r w:rsidR="004B79A8">
        <w:rPr>
          <w:rFonts w:ascii="Bookman Old Style" w:hAnsi="Bookman Old Style"/>
        </w:rPr>
        <w:t>;</w:t>
      </w:r>
    </w:p>
    <w:p w14:paraId="42006F8C" w14:textId="3168DAB3" w:rsidR="00A0617C" w:rsidRPr="00D346A9" w:rsidRDefault="00A0617C" w:rsidP="00A0617C">
      <w:pPr>
        <w:ind w:firstLine="720"/>
        <w:rPr>
          <w:rFonts w:ascii="Bookman Old Style" w:hAnsi="Bookman Old Style"/>
        </w:rPr>
      </w:pPr>
      <w:r>
        <w:rPr>
          <w:rFonts w:ascii="Bookman Old Style" w:hAnsi="Bookman Old Style"/>
        </w:rPr>
        <w:t>WHEREAS, discussion occurred among the Common Council and member</w:t>
      </w:r>
      <w:r w:rsidR="00BA52BE">
        <w:rPr>
          <w:rFonts w:ascii="Bookman Old Style" w:hAnsi="Bookman Old Style"/>
        </w:rPr>
        <w:t>s of the audience regarding 20</w:t>
      </w:r>
      <w:r w:rsidR="00413F67">
        <w:rPr>
          <w:rFonts w:ascii="Bookman Old Style" w:hAnsi="Bookman Old Style"/>
        </w:rPr>
        <w:t>2</w:t>
      </w:r>
      <w:r w:rsidR="000811F5">
        <w:rPr>
          <w:rFonts w:ascii="Bookman Old Style" w:hAnsi="Bookman Old Style"/>
        </w:rPr>
        <w:t>1</w:t>
      </w:r>
      <w:r>
        <w:rPr>
          <w:rFonts w:ascii="Bookman Old Style" w:hAnsi="Bookman Old Style"/>
        </w:rPr>
        <w:t xml:space="preserve"> salaries on the </w:t>
      </w:r>
      <w:r w:rsidR="00BA52BE">
        <w:rPr>
          <w:rFonts w:ascii="Bookman Old Style" w:hAnsi="Bookman Old Style"/>
        </w:rPr>
        <w:t xml:space="preserve">September </w:t>
      </w:r>
      <w:r w:rsidR="000811F5">
        <w:rPr>
          <w:rFonts w:ascii="Bookman Old Style" w:hAnsi="Bookman Old Style"/>
        </w:rPr>
        <w:t>21</w:t>
      </w:r>
      <w:r w:rsidR="000811F5" w:rsidRPr="000811F5">
        <w:rPr>
          <w:rFonts w:ascii="Bookman Old Style" w:hAnsi="Bookman Old Style"/>
          <w:vertAlign w:val="superscript"/>
        </w:rPr>
        <w:t>st</w:t>
      </w:r>
      <w:r w:rsidR="00BA52BE">
        <w:rPr>
          <w:rFonts w:ascii="Bookman Old Style" w:hAnsi="Bookman Old Style"/>
        </w:rPr>
        <w:t>, 20</w:t>
      </w:r>
      <w:r w:rsidR="000811F5">
        <w:rPr>
          <w:rFonts w:ascii="Bookman Old Style" w:hAnsi="Bookman Old Style"/>
        </w:rPr>
        <w:t>20</w:t>
      </w:r>
      <w:r>
        <w:rPr>
          <w:rFonts w:ascii="Bookman Old Style" w:hAnsi="Bookman Old Style"/>
        </w:rPr>
        <w:t xml:space="preserve"> meeting;</w:t>
      </w:r>
    </w:p>
    <w:p w14:paraId="25C43543" w14:textId="77777777" w:rsidR="00212BCA" w:rsidRPr="00D346A9" w:rsidRDefault="00212BCA">
      <w:pPr>
        <w:rPr>
          <w:rFonts w:ascii="Bookman Old Style" w:hAnsi="Bookman Old Style"/>
        </w:rPr>
      </w:pPr>
      <w:r w:rsidRPr="00D346A9">
        <w:rPr>
          <w:rFonts w:ascii="Bookman Old Style" w:hAnsi="Bookman Old Style"/>
        </w:rPr>
        <w:tab/>
      </w:r>
      <w:r w:rsidR="00A0617C" w:rsidRPr="00D346A9">
        <w:rPr>
          <w:rFonts w:ascii="Bookman Old Style" w:hAnsi="Bookman Old Style"/>
        </w:rPr>
        <w:t xml:space="preserve">NOW, THEREFORE, </w:t>
      </w:r>
      <w:r w:rsidR="00A0617C">
        <w:rPr>
          <w:rFonts w:ascii="Bookman Old Style" w:hAnsi="Bookman Old Style"/>
        </w:rPr>
        <w:t xml:space="preserve">after consideration of presented information, </w:t>
      </w:r>
      <w:r w:rsidR="00A0617C" w:rsidRPr="00D346A9">
        <w:rPr>
          <w:rFonts w:ascii="Bookman Old Style" w:hAnsi="Bookman Old Style"/>
        </w:rPr>
        <w:t>the City of Woodburn, Ind</w:t>
      </w:r>
      <w:r w:rsidR="00A0617C">
        <w:rPr>
          <w:rFonts w:ascii="Bookman Old Style" w:hAnsi="Bookman Old Style"/>
        </w:rPr>
        <w:t xml:space="preserve">iana Common Council </w:t>
      </w:r>
      <w:r w:rsidR="00A0617C" w:rsidRPr="00D346A9">
        <w:rPr>
          <w:rFonts w:ascii="Bookman Old Style" w:hAnsi="Bookman Old Style"/>
        </w:rPr>
        <w:t>hereby resolves as follows:</w:t>
      </w:r>
    </w:p>
    <w:p w14:paraId="733C184A" w14:textId="359B8560" w:rsidR="009A4430" w:rsidRPr="00690782" w:rsidRDefault="00A47FCE" w:rsidP="00690782">
      <w:pPr>
        <w:pStyle w:val="ListParagraph"/>
        <w:numPr>
          <w:ilvl w:val="0"/>
          <w:numId w:val="2"/>
        </w:numPr>
        <w:rPr>
          <w:rFonts w:ascii="Bookman Old Style" w:hAnsi="Bookman Old Style"/>
        </w:rPr>
      </w:pPr>
      <w:r>
        <w:rPr>
          <w:rFonts w:ascii="Bookman Old Style" w:hAnsi="Bookman Old Style"/>
        </w:rPr>
        <w:t xml:space="preserve">From and after </w:t>
      </w:r>
      <w:r w:rsidR="00FF320A">
        <w:rPr>
          <w:rFonts w:ascii="Bookman Old Style" w:hAnsi="Bookman Old Style"/>
        </w:rPr>
        <w:t xml:space="preserve">the first payroll occurring in </w:t>
      </w:r>
      <w:r w:rsidR="00BC4CC3">
        <w:rPr>
          <w:rFonts w:ascii="Bookman Old Style" w:hAnsi="Bookman Old Style"/>
        </w:rPr>
        <w:t>January</w:t>
      </w:r>
      <w:r w:rsidR="00BA52BE">
        <w:rPr>
          <w:rFonts w:ascii="Bookman Old Style" w:hAnsi="Bookman Old Style"/>
        </w:rPr>
        <w:t xml:space="preserve"> 20</w:t>
      </w:r>
      <w:r w:rsidR="00413F67">
        <w:rPr>
          <w:rFonts w:ascii="Bookman Old Style" w:hAnsi="Bookman Old Style"/>
        </w:rPr>
        <w:t>2</w:t>
      </w:r>
      <w:r w:rsidR="000811F5">
        <w:rPr>
          <w:rFonts w:ascii="Bookman Old Style" w:hAnsi="Bookman Old Style"/>
        </w:rPr>
        <w:t>1</w:t>
      </w:r>
      <w:r w:rsidR="00FF320A">
        <w:rPr>
          <w:rFonts w:ascii="Bookman Old Style" w:hAnsi="Bookman Old Style"/>
        </w:rPr>
        <w:t>, the following appointed officials and employees</w:t>
      </w:r>
      <w:r>
        <w:rPr>
          <w:rFonts w:ascii="Bookman Old Style" w:hAnsi="Bookman Old Style"/>
        </w:rPr>
        <w:t xml:space="preserve"> of the City of Woodburn shall receive from the respective funds of the City the following salaries per year, to-wit:</w:t>
      </w:r>
    </w:p>
    <w:p w14:paraId="637CBDA0" w14:textId="177B3612" w:rsidR="009A4430" w:rsidRDefault="00005E49" w:rsidP="00FF320A">
      <w:pPr>
        <w:rPr>
          <w:rFonts w:ascii="Bookman Old Style" w:hAnsi="Bookman Old Style"/>
        </w:rPr>
      </w:pPr>
      <w:r w:rsidRPr="00005E49">
        <w:rPr>
          <w:noProof/>
        </w:rPr>
        <w:drawing>
          <wp:inline distT="0" distB="0" distL="0" distR="0" wp14:anchorId="0D784EB8" wp14:editId="68568159">
            <wp:extent cx="6184523" cy="1581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523" cy="1581150"/>
                    </a:xfrm>
                    <a:prstGeom prst="rect">
                      <a:avLst/>
                    </a:prstGeom>
                    <a:noFill/>
                    <a:ln>
                      <a:noFill/>
                    </a:ln>
                  </pic:spPr>
                </pic:pic>
              </a:graphicData>
            </a:graphic>
          </wp:inline>
        </w:drawing>
      </w:r>
    </w:p>
    <w:p w14:paraId="43838EF2" w14:textId="2EC736F5" w:rsidR="00524289" w:rsidRPr="00E640C6" w:rsidRDefault="00E640C6" w:rsidP="00E640C6">
      <w:pPr>
        <w:pStyle w:val="ListParagraph"/>
        <w:numPr>
          <w:ilvl w:val="0"/>
          <w:numId w:val="2"/>
        </w:numPr>
        <w:rPr>
          <w:rFonts w:ascii="Bookman Old Style" w:hAnsi="Bookman Old Style"/>
        </w:rPr>
      </w:pPr>
      <w:r>
        <w:rPr>
          <w:rFonts w:ascii="Bookman Old Style" w:hAnsi="Bookman Old Style"/>
        </w:rPr>
        <w:t>A</w:t>
      </w:r>
      <w:r w:rsidR="001666B6">
        <w:rPr>
          <w:rFonts w:ascii="Bookman Old Style" w:hAnsi="Bookman Old Style"/>
        </w:rPr>
        <w:t xml:space="preserve"> part-</w:t>
      </w:r>
      <w:r w:rsidR="00524289" w:rsidRPr="00524289">
        <w:rPr>
          <w:rFonts w:ascii="Bookman Old Style" w:hAnsi="Bookman Old Style"/>
        </w:rPr>
        <w:t>time officer will</w:t>
      </w:r>
      <w:r w:rsidR="00005E49">
        <w:rPr>
          <w:rFonts w:ascii="Bookman Old Style" w:hAnsi="Bookman Old Style"/>
        </w:rPr>
        <w:t xml:space="preserve"> work on average no </w:t>
      </w:r>
      <w:r w:rsidR="007775FE">
        <w:rPr>
          <w:rFonts w:ascii="Bookman Old Style" w:hAnsi="Bookman Old Style"/>
        </w:rPr>
        <w:t>more</w:t>
      </w:r>
      <w:r w:rsidR="00005E49">
        <w:rPr>
          <w:rFonts w:ascii="Bookman Old Style" w:hAnsi="Bookman Old Style"/>
        </w:rPr>
        <w:t xml:space="preserve"> than </w:t>
      </w:r>
      <w:r w:rsidR="00BA52BE">
        <w:rPr>
          <w:rFonts w:ascii="Bookman Old Style" w:hAnsi="Bookman Old Style"/>
        </w:rPr>
        <w:t>25 hours per week</w:t>
      </w:r>
      <w:r w:rsidR="007775FE">
        <w:rPr>
          <w:rFonts w:ascii="Bookman Old Style" w:hAnsi="Bookman Old Style"/>
        </w:rPr>
        <w:t xml:space="preserve"> during the 2021 calendar year</w:t>
      </w:r>
      <w:r w:rsidR="00BA52BE">
        <w:rPr>
          <w:rFonts w:ascii="Bookman Old Style" w:hAnsi="Bookman Old Style"/>
        </w:rPr>
        <w:t xml:space="preserve">. </w:t>
      </w:r>
      <w:r>
        <w:rPr>
          <w:rFonts w:ascii="Bookman Old Style" w:hAnsi="Bookman Old Style"/>
        </w:rPr>
        <w:t>Both a full-time officer and a</w:t>
      </w:r>
      <w:r w:rsidR="001666B6">
        <w:rPr>
          <w:rFonts w:ascii="Bookman Old Style" w:hAnsi="Bookman Old Style"/>
        </w:rPr>
        <w:t xml:space="preserve"> part-time officer</w:t>
      </w:r>
      <w:r>
        <w:rPr>
          <w:rFonts w:ascii="Bookman Old Style" w:hAnsi="Bookman Old Style"/>
        </w:rPr>
        <w:t xml:space="preserve">’s </w:t>
      </w:r>
      <w:r w:rsidR="00BA52BE">
        <w:rPr>
          <w:rFonts w:ascii="Bookman Old Style" w:hAnsi="Bookman Old Style"/>
        </w:rPr>
        <w:t xml:space="preserve">annual </w:t>
      </w:r>
      <w:r>
        <w:rPr>
          <w:rFonts w:ascii="Bookman Old Style" w:hAnsi="Bookman Old Style"/>
        </w:rPr>
        <w:t>wage</w:t>
      </w:r>
      <w:r w:rsidR="00BA52BE">
        <w:rPr>
          <w:rFonts w:ascii="Bookman Old Style" w:hAnsi="Bookman Old Style"/>
        </w:rPr>
        <w:t xml:space="preserve"> </w:t>
      </w:r>
      <w:r w:rsidR="00413F67">
        <w:rPr>
          <w:rFonts w:ascii="Bookman Old Style" w:hAnsi="Bookman Old Style"/>
        </w:rPr>
        <w:t>can consist of</w:t>
      </w:r>
      <w:r w:rsidR="00BA52BE">
        <w:rPr>
          <w:rFonts w:ascii="Bookman Old Style" w:hAnsi="Bookman Old Style"/>
        </w:rPr>
        <w:t xml:space="preserve"> OPO pay, which is reimbursed by the state, </w:t>
      </w:r>
      <w:r w:rsidR="00413F67">
        <w:rPr>
          <w:rFonts w:ascii="Bookman Old Style" w:hAnsi="Bookman Old Style"/>
        </w:rPr>
        <w:t>and consequently is not directly calculated towards</w:t>
      </w:r>
      <w:r w:rsidR="001666B6">
        <w:rPr>
          <w:rFonts w:ascii="Bookman Old Style" w:hAnsi="Bookman Old Style"/>
        </w:rPr>
        <w:t xml:space="preserve"> compensa</w:t>
      </w:r>
      <w:r>
        <w:rPr>
          <w:rFonts w:ascii="Bookman Old Style" w:hAnsi="Bookman Old Style"/>
        </w:rPr>
        <w:t xml:space="preserve">tion </w:t>
      </w:r>
      <w:r w:rsidR="00413F67">
        <w:rPr>
          <w:rFonts w:ascii="Bookman Old Style" w:hAnsi="Bookman Old Style"/>
        </w:rPr>
        <w:t xml:space="preserve">in this ordinance, as indicated by </w:t>
      </w:r>
      <w:r w:rsidR="00B40D92">
        <w:rPr>
          <w:rFonts w:ascii="Bookman Old Style" w:hAnsi="Bookman Old Style"/>
        </w:rPr>
        <w:t>**</w:t>
      </w:r>
      <w:r w:rsidR="00413F67">
        <w:rPr>
          <w:rFonts w:ascii="Bookman Old Style" w:hAnsi="Bookman Old Style"/>
        </w:rPr>
        <w:t>*, but will still be</w:t>
      </w:r>
      <w:r>
        <w:rPr>
          <w:rFonts w:ascii="Bookman Old Style" w:hAnsi="Bookman Old Style"/>
        </w:rPr>
        <w:t xml:space="preserve"> treated as income for various other </w:t>
      </w:r>
      <w:r w:rsidR="007775FE">
        <w:rPr>
          <w:rFonts w:ascii="Bookman Old Style" w:hAnsi="Bookman Old Style"/>
        </w:rPr>
        <w:t xml:space="preserve">reportable </w:t>
      </w:r>
      <w:r>
        <w:rPr>
          <w:rFonts w:ascii="Bookman Old Style" w:hAnsi="Bookman Old Style"/>
        </w:rPr>
        <w:t>purposes.</w:t>
      </w:r>
    </w:p>
    <w:p w14:paraId="290FC25E" w14:textId="478329B9" w:rsidR="00A47FCE" w:rsidRDefault="00E640C6" w:rsidP="00524289">
      <w:pPr>
        <w:pStyle w:val="ListParagraph"/>
        <w:numPr>
          <w:ilvl w:val="0"/>
          <w:numId w:val="2"/>
        </w:numPr>
        <w:rPr>
          <w:rFonts w:ascii="Bookman Old Style" w:hAnsi="Bookman Old Style"/>
        </w:rPr>
      </w:pPr>
      <w:r>
        <w:rPr>
          <w:rFonts w:ascii="Bookman Old Style" w:hAnsi="Bookman Old Style"/>
        </w:rPr>
        <w:t>The Deputy Clerk, any</w:t>
      </w:r>
      <w:r w:rsidR="001666B6">
        <w:rPr>
          <w:rFonts w:ascii="Bookman Old Style" w:hAnsi="Bookman Old Style"/>
        </w:rPr>
        <w:t xml:space="preserve"> </w:t>
      </w:r>
      <w:r w:rsidR="00524289">
        <w:rPr>
          <w:rFonts w:ascii="Bookman Old Style" w:hAnsi="Bookman Old Style"/>
        </w:rPr>
        <w:t>Utility 1</w:t>
      </w:r>
      <w:r w:rsidR="001666B6">
        <w:rPr>
          <w:rFonts w:ascii="Bookman Old Style" w:hAnsi="Bookman Old Style"/>
        </w:rPr>
        <w:t xml:space="preserve"> employee</w:t>
      </w:r>
      <w:r w:rsidR="00005E49">
        <w:rPr>
          <w:rFonts w:ascii="Bookman Old Style" w:hAnsi="Bookman Old Style"/>
        </w:rPr>
        <w:t xml:space="preserve"> (known now and future as Senior Technician)</w:t>
      </w:r>
      <w:r w:rsidR="001666B6">
        <w:rPr>
          <w:rFonts w:ascii="Bookman Old Style" w:hAnsi="Bookman Old Style"/>
        </w:rPr>
        <w:t>, and any Utility 2 employee</w:t>
      </w:r>
      <w:r w:rsidR="00005E49">
        <w:rPr>
          <w:rFonts w:ascii="Bookman Old Style" w:hAnsi="Bookman Old Style"/>
        </w:rPr>
        <w:t xml:space="preserve"> (known now and future as </w:t>
      </w:r>
      <w:r w:rsidR="00005E49">
        <w:rPr>
          <w:rFonts w:ascii="Bookman Old Style" w:hAnsi="Bookman Old Style"/>
        </w:rPr>
        <w:lastRenderedPageBreak/>
        <w:t>Technician)</w:t>
      </w:r>
      <w:r w:rsidR="001666B6">
        <w:rPr>
          <w:rFonts w:ascii="Bookman Old Style" w:hAnsi="Bookman Old Style"/>
        </w:rPr>
        <w:t xml:space="preserve"> each have </w:t>
      </w:r>
      <w:r w:rsidR="00005E49">
        <w:rPr>
          <w:rFonts w:ascii="Bookman Old Style" w:hAnsi="Bookman Old Style"/>
        </w:rPr>
        <w:t xml:space="preserve">up to </w:t>
      </w:r>
      <w:r w:rsidR="001666B6">
        <w:rPr>
          <w:rFonts w:ascii="Bookman Old Style" w:hAnsi="Bookman Old Style"/>
        </w:rPr>
        <w:t xml:space="preserve">100 hours of over-time </w:t>
      </w:r>
      <w:r w:rsidR="00005E49">
        <w:rPr>
          <w:rFonts w:ascii="Bookman Old Style" w:hAnsi="Bookman Old Style"/>
        </w:rPr>
        <w:t>to be used</w:t>
      </w:r>
      <w:r w:rsidR="001666B6">
        <w:rPr>
          <w:rFonts w:ascii="Bookman Old Style" w:hAnsi="Bookman Old Style"/>
        </w:rPr>
        <w:t xml:space="preserve"> throughout the 20</w:t>
      </w:r>
      <w:r w:rsidR="00413F67">
        <w:rPr>
          <w:rFonts w:ascii="Bookman Old Style" w:hAnsi="Bookman Old Style"/>
        </w:rPr>
        <w:t>2</w:t>
      </w:r>
      <w:r w:rsidR="00005E49">
        <w:rPr>
          <w:rFonts w:ascii="Bookman Old Style" w:hAnsi="Bookman Old Style"/>
        </w:rPr>
        <w:t>1</w:t>
      </w:r>
      <w:r w:rsidR="001666B6">
        <w:rPr>
          <w:rFonts w:ascii="Bookman Old Style" w:hAnsi="Bookman Old Style"/>
        </w:rPr>
        <w:t xml:space="preserve"> calendar year</w:t>
      </w:r>
      <w:r w:rsidR="007775FE">
        <w:rPr>
          <w:rFonts w:ascii="Bookman Old Style" w:hAnsi="Bookman Old Style"/>
        </w:rPr>
        <w:t xml:space="preserve"> under the direction of their direct report</w:t>
      </w:r>
      <w:r w:rsidR="001666B6">
        <w:rPr>
          <w:rFonts w:ascii="Bookman Old Style" w:hAnsi="Bookman Old Style"/>
        </w:rPr>
        <w:t>.</w:t>
      </w:r>
    </w:p>
    <w:p w14:paraId="5CA04B91" w14:textId="14A77FB8" w:rsidR="00E640C6" w:rsidRDefault="007775FE" w:rsidP="00524289">
      <w:pPr>
        <w:pStyle w:val="ListParagraph"/>
        <w:numPr>
          <w:ilvl w:val="0"/>
          <w:numId w:val="2"/>
        </w:numPr>
        <w:rPr>
          <w:rFonts w:ascii="Bookman Old Style" w:hAnsi="Bookman Old Style"/>
        </w:rPr>
      </w:pPr>
      <w:r>
        <w:rPr>
          <w:rFonts w:ascii="Bookman Old Style" w:hAnsi="Bookman Old Style"/>
        </w:rPr>
        <w:t>The</w:t>
      </w:r>
      <w:r w:rsidR="00E640C6">
        <w:rPr>
          <w:rFonts w:ascii="Bookman Old Style" w:hAnsi="Bookman Old Style"/>
        </w:rPr>
        <w:t xml:space="preserve"> Utility 3 </w:t>
      </w:r>
      <w:r w:rsidR="00005E49">
        <w:rPr>
          <w:rFonts w:ascii="Bookman Old Style" w:hAnsi="Bookman Old Style"/>
        </w:rPr>
        <w:t>employee (known now and future as Seasonal Technician)</w:t>
      </w:r>
      <w:r w:rsidR="00E640C6">
        <w:rPr>
          <w:rFonts w:ascii="Bookman Old Style" w:hAnsi="Bookman Old Style"/>
        </w:rPr>
        <w:t xml:space="preserve"> is </w:t>
      </w:r>
      <w:r w:rsidR="00005E49">
        <w:rPr>
          <w:rFonts w:ascii="Bookman Old Style" w:hAnsi="Bookman Old Style"/>
        </w:rPr>
        <w:t>available to work up</w:t>
      </w:r>
      <w:r w:rsidR="00E640C6">
        <w:rPr>
          <w:rFonts w:ascii="Bookman Old Style" w:hAnsi="Bookman Old Style"/>
        </w:rPr>
        <w:t xml:space="preserve"> to 500 hours within the 20</w:t>
      </w:r>
      <w:r w:rsidR="00413F67">
        <w:rPr>
          <w:rFonts w:ascii="Bookman Old Style" w:hAnsi="Bookman Old Style"/>
        </w:rPr>
        <w:t>2</w:t>
      </w:r>
      <w:r w:rsidR="00005E49">
        <w:rPr>
          <w:rFonts w:ascii="Bookman Old Style" w:hAnsi="Bookman Old Style"/>
        </w:rPr>
        <w:t>1</w:t>
      </w:r>
      <w:r w:rsidR="00E640C6">
        <w:rPr>
          <w:rFonts w:ascii="Bookman Old Style" w:hAnsi="Bookman Old Style"/>
        </w:rPr>
        <w:t xml:space="preserve"> calendar year.</w:t>
      </w:r>
    </w:p>
    <w:p w14:paraId="23D425F8" w14:textId="584DC6EF" w:rsidR="007775FE" w:rsidRDefault="007775FE" w:rsidP="00524289">
      <w:pPr>
        <w:pStyle w:val="ListParagraph"/>
        <w:numPr>
          <w:ilvl w:val="0"/>
          <w:numId w:val="2"/>
        </w:numPr>
        <w:rPr>
          <w:rFonts w:ascii="Bookman Old Style" w:hAnsi="Bookman Old Style"/>
        </w:rPr>
      </w:pPr>
      <w:r>
        <w:rPr>
          <w:rFonts w:ascii="Bookman Old Style" w:hAnsi="Bookman Old Style"/>
        </w:rPr>
        <w:t>The Code Enforcement Officer is available to work up to 250 hours within the 2021 calendar year.</w:t>
      </w:r>
    </w:p>
    <w:p w14:paraId="0C7FD517" w14:textId="5E5A3DC7" w:rsidR="00E640C6" w:rsidRDefault="00F132FD" w:rsidP="00524289">
      <w:pPr>
        <w:pStyle w:val="ListParagraph"/>
        <w:numPr>
          <w:ilvl w:val="0"/>
          <w:numId w:val="2"/>
        </w:numPr>
        <w:rPr>
          <w:rFonts w:ascii="Bookman Old Style" w:hAnsi="Bookman Old Style"/>
        </w:rPr>
      </w:pPr>
      <w:r>
        <w:rPr>
          <w:rFonts w:ascii="Bookman Old Style" w:hAnsi="Bookman Old Style"/>
        </w:rPr>
        <w:t>All other benefits described</w:t>
      </w:r>
      <w:r w:rsidR="009A7862">
        <w:rPr>
          <w:rFonts w:ascii="Bookman Old Style" w:hAnsi="Bookman Old Style"/>
        </w:rPr>
        <w:t xml:space="preserve"> </w:t>
      </w:r>
      <w:r w:rsidR="00E640C6">
        <w:rPr>
          <w:rFonts w:ascii="Bookman Old Style" w:hAnsi="Bookman Old Style"/>
        </w:rPr>
        <w:t>in accordance with the most recent version</w:t>
      </w:r>
      <w:r w:rsidR="009A7862">
        <w:rPr>
          <w:rFonts w:ascii="Bookman Old Style" w:hAnsi="Bookman Old Style"/>
        </w:rPr>
        <w:t xml:space="preserve"> of the Employee Benefits Policy</w:t>
      </w:r>
      <w:r>
        <w:rPr>
          <w:rFonts w:ascii="Bookman Old Style" w:hAnsi="Bookman Old Style"/>
        </w:rPr>
        <w:t xml:space="preserve"> shall be bestowed upon eligible employees</w:t>
      </w:r>
      <w:r w:rsidR="00E640C6">
        <w:rPr>
          <w:rFonts w:ascii="Bookman Old Style" w:hAnsi="Bookman Old Style"/>
        </w:rPr>
        <w:t>.</w:t>
      </w:r>
    </w:p>
    <w:p w14:paraId="1F1E9DE9" w14:textId="77777777" w:rsidR="00347E80" w:rsidRDefault="00337D73" w:rsidP="00CD2BB2">
      <w:pPr>
        <w:pStyle w:val="ListParagraph"/>
        <w:numPr>
          <w:ilvl w:val="0"/>
          <w:numId w:val="2"/>
        </w:numPr>
        <w:jc w:val="both"/>
        <w:rPr>
          <w:rFonts w:ascii="Bookman Old Style" w:hAnsi="Bookman Old Style"/>
        </w:rPr>
      </w:pPr>
      <w:r>
        <w:rPr>
          <w:rFonts w:ascii="Bookman Old Style" w:hAnsi="Bookman Old Style"/>
        </w:rPr>
        <w:t>Additional compensation shall include any benefits, directed by contract or by Ordinance, and any additional compensation needed to fulfill the duties of the position.</w:t>
      </w:r>
    </w:p>
    <w:p w14:paraId="749CC337" w14:textId="77777777"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14:paraId="3CFA1170" w14:textId="77777777"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14:paraId="607BC449" w14:textId="77777777"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14:paraId="0726131E" w14:textId="77777777" w:rsidR="00C20FFC" w:rsidRDefault="00C20FFC" w:rsidP="00E672EE">
      <w:pPr>
        <w:rPr>
          <w:rFonts w:ascii="Times New Roman" w:hAnsi="Times New Roman" w:cs="Times New Roman"/>
          <w:sz w:val="24"/>
          <w:szCs w:val="24"/>
        </w:rPr>
      </w:pPr>
    </w:p>
    <w:p w14:paraId="5AB81D45" w14:textId="77777777" w:rsidR="00C20FFC" w:rsidRDefault="00C20FFC" w:rsidP="00E672EE">
      <w:pPr>
        <w:rPr>
          <w:rFonts w:ascii="Times New Roman" w:hAnsi="Times New Roman" w:cs="Times New Roman"/>
          <w:sz w:val="24"/>
          <w:szCs w:val="24"/>
        </w:rPr>
      </w:pPr>
    </w:p>
    <w:p w14:paraId="6447C2D2" w14:textId="3379403B" w:rsidR="00E672EE" w:rsidRPr="00AB749F" w:rsidRDefault="00AB749F" w:rsidP="00E672EE">
      <w:pPr>
        <w:rPr>
          <w:rFonts w:ascii="Bookman Old Style" w:hAnsi="Bookman Old Style"/>
        </w:rPr>
      </w:pPr>
      <w:r>
        <w:rPr>
          <w:rFonts w:ascii="Bookman Old Style" w:hAnsi="Bookman Old Style"/>
        </w:rPr>
        <w:t xml:space="preserve">Adopted and </w:t>
      </w:r>
      <w:r w:rsidR="00CD057B">
        <w:rPr>
          <w:rFonts w:ascii="Bookman Old Style" w:hAnsi="Bookman Old Style"/>
        </w:rPr>
        <w:t>Ordained</w:t>
      </w:r>
      <w:r>
        <w:rPr>
          <w:rFonts w:ascii="Bookman Old Style" w:hAnsi="Bookman Old Style"/>
        </w:rPr>
        <w:t xml:space="preserve"> this </w:t>
      </w:r>
      <w:r w:rsidR="000811F5">
        <w:rPr>
          <w:rFonts w:ascii="Bookman Old Style" w:hAnsi="Bookman Old Style"/>
        </w:rPr>
        <w:t>5</w:t>
      </w:r>
      <w:r w:rsidR="000811F5" w:rsidRPr="000811F5">
        <w:rPr>
          <w:rFonts w:ascii="Bookman Old Style" w:hAnsi="Bookman Old Style"/>
          <w:vertAlign w:val="superscript"/>
        </w:rPr>
        <w:t>th</w:t>
      </w:r>
      <w:r w:rsidR="00CC6B3F" w:rsidRPr="00AB749F">
        <w:rPr>
          <w:rFonts w:ascii="Bookman Old Style" w:hAnsi="Bookman Old Style"/>
        </w:rPr>
        <w:t xml:space="preserve"> day of October</w:t>
      </w:r>
      <w:r>
        <w:rPr>
          <w:rFonts w:ascii="Bookman Old Style" w:hAnsi="Bookman Old Style"/>
        </w:rPr>
        <w:t>, 20</w:t>
      </w:r>
      <w:r w:rsidR="000811F5">
        <w:rPr>
          <w:rFonts w:ascii="Bookman Old Style" w:hAnsi="Bookman Old Style"/>
        </w:rPr>
        <w:t>20</w:t>
      </w:r>
      <w:r w:rsidR="00E672EE" w:rsidRPr="00AB749F">
        <w:rPr>
          <w:rFonts w:ascii="Bookman Old Style" w:hAnsi="Bookman Old Style"/>
        </w:rPr>
        <w:t>.</w:t>
      </w:r>
    </w:p>
    <w:p w14:paraId="3009DB91" w14:textId="77777777" w:rsidR="00C20FFC" w:rsidRDefault="00C20FFC" w:rsidP="00E672EE">
      <w:pPr>
        <w:rPr>
          <w:rFonts w:ascii="Times New Roman" w:hAnsi="Times New Roman" w:cs="Times New Roman"/>
          <w:sz w:val="24"/>
          <w:szCs w:val="24"/>
          <w:u w:val="single"/>
        </w:rPr>
      </w:pPr>
    </w:p>
    <w:p w14:paraId="05390506" w14:textId="77777777" w:rsidR="009D1275" w:rsidRDefault="009D1275" w:rsidP="00E672EE">
      <w:pPr>
        <w:rPr>
          <w:rFonts w:ascii="Times New Roman" w:hAnsi="Times New Roman" w:cs="Times New Roman"/>
          <w:sz w:val="24"/>
          <w:szCs w:val="24"/>
          <w:u w:val="single"/>
        </w:rPr>
      </w:pPr>
    </w:p>
    <w:p w14:paraId="77826542" w14:textId="77777777" w:rsidR="009D1275" w:rsidRDefault="009D1275" w:rsidP="00E672EE">
      <w:pPr>
        <w:rPr>
          <w:rFonts w:ascii="Times New Roman" w:hAnsi="Times New Roman" w:cs="Times New Roman"/>
          <w:b/>
          <w:sz w:val="24"/>
          <w:szCs w:val="24"/>
        </w:rPr>
      </w:pPr>
    </w:p>
    <w:p w14:paraId="6A13C205" w14:textId="77777777" w:rsidR="00C20FFC" w:rsidRDefault="00C20FFC" w:rsidP="00E672EE">
      <w:pPr>
        <w:rPr>
          <w:rFonts w:ascii="Times New Roman" w:hAnsi="Times New Roman" w:cs="Times New Roman"/>
          <w:b/>
          <w:sz w:val="24"/>
          <w:szCs w:val="24"/>
        </w:rPr>
      </w:pPr>
    </w:p>
    <w:p w14:paraId="13073B12" w14:textId="77777777"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14:paraId="1771E1AE" w14:textId="77777777" w:rsidR="00C20FFC" w:rsidRDefault="00C20FFC" w:rsidP="00E672EE">
      <w:pPr>
        <w:rPr>
          <w:rFonts w:ascii="Times New Roman" w:hAnsi="Times New Roman" w:cs="Times New Roman"/>
          <w:b/>
          <w:sz w:val="24"/>
          <w:szCs w:val="24"/>
        </w:rPr>
      </w:pPr>
    </w:p>
    <w:p w14:paraId="06EB9646" w14:textId="77777777" w:rsidR="00C20FFC" w:rsidRDefault="00C20FFC" w:rsidP="00E672EE">
      <w:pPr>
        <w:rPr>
          <w:rFonts w:ascii="Times New Roman" w:hAnsi="Times New Roman" w:cs="Times New Roman"/>
          <w:b/>
          <w:sz w:val="24"/>
          <w:szCs w:val="24"/>
        </w:rPr>
      </w:pPr>
    </w:p>
    <w:p w14:paraId="297E76F3" w14:textId="77777777" w:rsidR="00337D73" w:rsidRDefault="00337D73" w:rsidP="00E672EE">
      <w:pPr>
        <w:rPr>
          <w:rFonts w:ascii="Times New Roman" w:hAnsi="Times New Roman" w:cs="Times New Roman"/>
          <w:b/>
          <w:sz w:val="24"/>
          <w:szCs w:val="24"/>
        </w:rPr>
      </w:pPr>
    </w:p>
    <w:p w14:paraId="73A60052"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r w:rsidRPr="009D1275">
        <w:rPr>
          <w:rFonts w:ascii="Times New Roman" w:eastAsia="Times New Roman" w:hAnsi="Times New Roman" w:cs="Times New Roman"/>
          <w:b/>
          <w:sz w:val="24"/>
          <w:szCs w:val="24"/>
        </w:rPr>
        <w:lastRenderedPageBreak/>
        <w:t>COMMON COUNCIL OF THE CITY OF WOODBURN, INDIANA</w:t>
      </w:r>
    </w:p>
    <w:p w14:paraId="426744E5"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14:paraId="0ECAEFD1"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A5EEA9D"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14:paraId="465B39AA"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4C0042D"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56D0EE2"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14:paraId="03E0DA75"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642972A0"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251F3FD7"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3AE0DB2B"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14:paraId="5F44E613"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713B3E7E"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08D94E94"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3A83F56"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14:paraId="3892893B"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68A75EBE"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77EA95B5"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7D7E362A" w14:textId="1EF8798B"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sidR="000811F5">
        <w:rPr>
          <w:rFonts w:ascii="Times New Roman" w:eastAsia="Times New Roman" w:hAnsi="Times New Roman" w:cs="Times New Roman"/>
          <w:sz w:val="24"/>
          <w:szCs w:val="24"/>
        </w:rPr>
        <w:t>Tonya Thompson</w:t>
      </w:r>
      <w:r w:rsidRPr="009D1275">
        <w:rPr>
          <w:rFonts w:ascii="Times New Roman" w:eastAsia="Times New Roman" w:hAnsi="Times New Roman" w:cs="Times New Roman"/>
          <w:sz w:val="24"/>
          <w:szCs w:val="24"/>
        </w:rPr>
        <w:t>, Councilman</w:t>
      </w:r>
    </w:p>
    <w:p w14:paraId="6DF0DB5F"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4C1CBDED"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05AF1507"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28C65E8C"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14:paraId="5D25F2C1"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13DEC469"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6421B201"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7BB6C39A"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2D7AD2B9"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5BF2CCB6"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0CA4433A"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14B3CB22"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5084A0A1"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0B13330F"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7A9A6F82"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11B4BCC0"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5DB9C23A"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3A5D18EA"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2091ADCA" w14:textId="77777777" w:rsidR="009D1275" w:rsidRPr="009D1275" w:rsidRDefault="007D74E7"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009D1275" w:rsidRPr="009D1275">
        <w:rPr>
          <w:rFonts w:ascii="Times New Roman" w:eastAsia="Times New Roman" w:hAnsi="Times New Roman" w:cs="Times New Roman"/>
          <w:sz w:val="24"/>
          <w:szCs w:val="24"/>
        </w:rPr>
        <w:t xml:space="preserve"> passed by the Council is signed and approved </w:t>
      </w:r>
      <w:proofErr w:type="gramStart"/>
      <w:r w:rsidR="009D1275" w:rsidRPr="009D1275">
        <w:rPr>
          <w:rFonts w:ascii="Times New Roman" w:eastAsia="Times New Roman" w:hAnsi="Times New Roman" w:cs="Times New Roman"/>
          <w:sz w:val="24"/>
          <w:szCs w:val="24"/>
        </w:rPr>
        <w:t>( )</w:t>
      </w:r>
      <w:proofErr w:type="gramEnd"/>
      <w:r w:rsidR="009D1275" w:rsidRPr="009D1275">
        <w:rPr>
          <w:rFonts w:ascii="Times New Roman" w:eastAsia="Times New Roman" w:hAnsi="Times New Roman" w:cs="Times New Roman"/>
          <w:sz w:val="24"/>
          <w:szCs w:val="24"/>
        </w:rPr>
        <w:t xml:space="preserve"> / not approved ( ) by me on the same date.</w:t>
      </w:r>
    </w:p>
    <w:p w14:paraId="0FC4DDA0"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0E77024B" w14:textId="77777777"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14:paraId="069FAF72" w14:textId="77777777" w:rsidR="009D1275" w:rsidRPr="009D1275" w:rsidRDefault="009D1275" w:rsidP="009D1275">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371A64BB" w14:textId="77777777" w:rsidR="009D1275" w:rsidRPr="009D1275" w:rsidRDefault="009D1275" w:rsidP="009D1275">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14:paraId="0A973C3E" w14:textId="77777777" w:rsidR="00347E80" w:rsidRPr="00E672EE" w:rsidRDefault="00347E80" w:rsidP="00347E80">
      <w:pPr>
        <w:tabs>
          <w:tab w:val="center" w:pos="4440"/>
          <w:tab w:val="left" w:pos="6380"/>
        </w:tabs>
        <w:rPr>
          <w:rFonts w:ascii="Times New Roman" w:hAnsi="Times New Roman" w:cs="Times New Roman"/>
          <w:sz w:val="24"/>
          <w:szCs w:val="24"/>
        </w:rPr>
      </w:pPr>
    </w:p>
    <w:sectPr w:rsidR="00347E80" w:rsidRPr="00E67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2B2A" w14:textId="77777777" w:rsidR="009A7862" w:rsidRDefault="009A7862" w:rsidP="009D1275">
      <w:pPr>
        <w:spacing w:after="0" w:line="240" w:lineRule="auto"/>
      </w:pPr>
      <w:r>
        <w:separator/>
      </w:r>
    </w:p>
  </w:endnote>
  <w:endnote w:type="continuationSeparator" w:id="0">
    <w:p w14:paraId="612370B9" w14:textId="77777777" w:rsidR="009A7862" w:rsidRDefault="009A7862"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D2E5" w14:textId="76CAFD8D" w:rsidR="009A7862" w:rsidRDefault="009A7862"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 xml:space="preserve">ORD. </w:t>
    </w:r>
    <w:r w:rsidR="000811F5">
      <w:rPr>
        <w:noProof/>
        <w:color w:val="404040" w:themeColor="text1" w:themeTint="BF"/>
      </w:rPr>
      <w:t>20-1389</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p w14:paraId="2D02406F" w14:textId="77777777" w:rsidR="009A7862" w:rsidRDefault="009A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55562" w14:textId="77777777" w:rsidR="009A7862" w:rsidRDefault="009A7862" w:rsidP="009D1275">
      <w:pPr>
        <w:spacing w:after="0" w:line="240" w:lineRule="auto"/>
      </w:pPr>
      <w:r>
        <w:separator/>
      </w:r>
    </w:p>
  </w:footnote>
  <w:footnote w:type="continuationSeparator" w:id="0">
    <w:p w14:paraId="2116B39C" w14:textId="77777777" w:rsidR="009A7862" w:rsidRDefault="009A7862"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05E49"/>
    <w:rsid w:val="000811F5"/>
    <w:rsid w:val="00092624"/>
    <w:rsid w:val="001604D2"/>
    <w:rsid w:val="001666B6"/>
    <w:rsid w:val="001A5DBA"/>
    <w:rsid w:val="00212BCA"/>
    <w:rsid w:val="002A7514"/>
    <w:rsid w:val="00337D73"/>
    <w:rsid w:val="00347E80"/>
    <w:rsid w:val="003961FC"/>
    <w:rsid w:val="00413F67"/>
    <w:rsid w:val="0049436E"/>
    <w:rsid w:val="004B79A8"/>
    <w:rsid w:val="00524289"/>
    <w:rsid w:val="0056224F"/>
    <w:rsid w:val="005B2ACA"/>
    <w:rsid w:val="00615756"/>
    <w:rsid w:val="00633576"/>
    <w:rsid w:val="0064190C"/>
    <w:rsid w:val="00657612"/>
    <w:rsid w:val="00690782"/>
    <w:rsid w:val="007775FE"/>
    <w:rsid w:val="007822DF"/>
    <w:rsid w:val="007D74E7"/>
    <w:rsid w:val="008340E2"/>
    <w:rsid w:val="00886C21"/>
    <w:rsid w:val="008A5481"/>
    <w:rsid w:val="008B4622"/>
    <w:rsid w:val="009A4430"/>
    <w:rsid w:val="009A5710"/>
    <w:rsid w:val="009A7862"/>
    <w:rsid w:val="009D1275"/>
    <w:rsid w:val="009F3815"/>
    <w:rsid w:val="00A0617C"/>
    <w:rsid w:val="00A47FCE"/>
    <w:rsid w:val="00A55A89"/>
    <w:rsid w:val="00AB749F"/>
    <w:rsid w:val="00B40D92"/>
    <w:rsid w:val="00BA52BE"/>
    <w:rsid w:val="00BC4CC3"/>
    <w:rsid w:val="00C20FFC"/>
    <w:rsid w:val="00C64FA0"/>
    <w:rsid w:val="00CC6B3F"/>
    <w:rsid w:val="00CD057B"/>
    <w:rsid w:val="00CD2BB2"/>
    <w:rsid w:val="00CD70E0"/>
    <w:rsid w:val="00D346A9"/>
    <w:rsid w:val="00DC6311"/>
    <w:rsid w:val="00E640C6"/>
    <w:rsid w:val="00E672EE"/>
    <w:rsid w:val="00E87B43"/>
    <w:rsid w:val="00E95BFB"/>
    <w:rsid w:val="00EB7B82"/>
    <w:rsid w:val="00EC2892"/>
    <w:rsid w:val="00F132FD"/>
    <w:rsid w:val="00F22513"/>
    <w:rsid w:val="00F74F14"/>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C54B"/>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0052961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cp:lastModifiedBy>
  <cp:revision>6</cp:revision>
  <cp:lastPrinted>2016-10-17T13:52:00Z</cp:lastPrinted>
  <dcterms:created xsi:type="dcterms:W3CDTF">2020-08-26T14:45:00Z</dcterms:created>
  <dcterms:modified xsi:type="dcterms:W3CDTF">2020-09-22T21:52:00Z</dcterms:modified>
</cp:coreProperties>
</file>